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7BEEB" w14:textId="77777777" w:rsidR="00954FF5" w:rsidRPr="00766041" w:rsidRDefault="00954FF5" w:rsidP="00954FF5">
      <w:pPr>
        <w:spacing w:line="276" w:lineRule="auto"/>
        <w:jc w:val="both"/>
        <w:rPr>
          <w:rFonts w:ascii="Aptos" w:eastAsia="Aptos" w:hAnsi="Aptos" w:cs="Aptos"/>
          <w:b/>
          <w:bCs/>
          <w:sz w:val="28"/>
          <w:szCs w:val="28"/>
        </w:rPr>
      </w:pPr>
    </w:p>
    <w:p w14:paraId="2F469045" w14:textId="77777777" w:rsidR="00D54135" w:rsidRDefault="00D54135" w:rsidP="00BC7FF6">
      <w:pPr>
        <w:pStyle w:val="paragraph"/>
        <w:spacing w:after="0" w:line="276" w:lineRule="auto"/>
        <w:jc w:val="both"/>
        <w:rPr>
          <w:rFonts w:ascii="Aptos" w:eastAsia="Aptos" w:hAnsi="Aptos" w:cs="Aptos"/>
          <w:b/>
          <w:bCs/>
          <w:sz w:val="28"/>
          <w:szCs w:val="28"/>
          <w:lang w:val="en-US"/>
        </w:rPr>
      </w:pPr>
      <w:r w:rsidRPr="00D54135">
        <w:rPr>
          <w:rFonts w:ascii="Aptos" w:eastAsia="Aptos" w:hAnsi="Aptos" w:cs="Aptos"/>
          <w:b/>
          <w:bCs/>
          <w:sz w:val="28"/>
          <w:szCs w:val="28"/>
          <w:lang w:val="en-US"/>
        </w:rPr>
        <w:t>Maria Pinińska-Bereś at Kunstmuseum Luzern – Switzerland’s First Ever Comprehensive Retrospective of a Feminist Art Pioneer</w:t>
      </w:r>
    </w:p>
    <w:p w14:paraId="7718E66A" w14:textId="78861268" w:rsidR="00407646" w:rsidRPr="00D54135" w:rsidRDefault="00B03324" w:rsidP="00BC7FF6">
      <w:pPr>
        <w:pStyle w:val="paragraph"/>
        <w:spacing w:after="0" w:line="276" w:lineRule="auto"/>
        <w:jc w:val="both"/>
        <w:rPr>
          <w:rFonts w:ascii="Aptos" w:eastAsia="Aptos" w:hAnsi="Aptos" w:cs="Aptos"/>
          <w:b/>
          <w:bCs/>
          <w:sz w:val="22"/>
          <w:szCs w:val="22"/>
          <w:lang w:val="en-US"/>
        </w:rPr>
      </w:pPr>
      <w:r w:rsidRPr="00B03324">
        <w:rPr>
          <w:rFonts w:ascii="Aptos" w:eastAsia="Aptos" w:hAnsi="Aptos" w:cs="Aptos"/>
          <w:b/>
          <w:bCs/>
          <w:sz w:val="22"/>
          <w:szCs w:val="22"/>
          <w:lang w:val="en-US"/>
        </w:rPr>
        <w:t>On 2</w:t>
      </w:r>
      <w:r w:rsidR="00952AF2">
        <w:rPr>
          <w:rFonts w:ascii="Aptos" w:eastAsia="Aptos" w:hAnsi="Aptos" w:cs="Aptos"/>
          <w:b/>
          <w:bCs/>
          <w:sz w:val="22"/>
          <w:szCs w:val="22"/>
          <w:lang w:val="en-US"/>
        </w:rPr>
        <w:t>8</w:t>
      </w:r>
      <w:r w:rsidRPr="00B03324">
        <w:rPr>
          <w:rFonts w:ascii="Aptos" w:eastAsia="Aptos" w:hAnsi="Aptos" w:cs="Aptos"/>
          <w:b/>
          <w:bCs/>
          <w:sz w:val="22"/>
          <w:szCs w:val="22"/>
          <w:lang w:val="en-US"/>
        </w:rPr>
        <w:t xml:space="preserve"> February 2026, Kunstmuseum Luzern will open Switzerland’s first comprehensive retrospective of Maria Pinińska-Bereś the pioneering Polish feminist artist. </w:t>
      </w:r>
      <w:r w:rsidRPr="00F71125">
        <w:rPr>
          <w:rFonts w:ascii="Aptos" w:eastAsia="Aptos" w:hAnsi="Aptos" w:cs="Aptos"/>
          <w:b/>
          <w:bCs/>
          <w:i/>
          <w:iCs/>
          <w:sz w:val="22"/>
          <w:szCs w:val="22"/>
          <w:lang w:val="en-US"/>
        </w:rPr>
        <w:t>Under the Pink Flag</w:t>
      </w:r>
      <w:r w:rsidRPr="00B03324">
        <w:rPr>
          <w:rFonts w:ascii="Aptos" w:eastAsia="Aptos" w:hAnsi="Aptos" w:cs="Aptos"/>
          <w:b/>
          <w:bCs/>
          <w:sz w:val="22"/>
          <w:szCs w:val="22"/>
          <w:lang w:val="en-US"/>
        </w:rPr>
        <w:t xml:space="preserve">, curated by Heike Munder and Jarosław Suchan, presents the most important stages of the artist’s work, from her monumental 1960s sculptures to subversive performances that challenged both communist censorship and patriarchal art world structures. </w:t>
      </w:r>
      <w:r w:rsidR="004A70A8" w:rsidRPr="004A70A8">
        <w:rPr>
          <w:rFonts w:ascii="Aptos" w:eastAsia="Aptos" w:hAnsi="Aptos" w:cs="Aptos"/>
          <w:b/>
          <w:bCs/>
          <w:sz w:val="22"/>
          <w:szCs w:val="22"/>
        </w:rPr>
        <w:t>The exhibition at Kunstmuseum will run until 14 June.</w:t>
      </w:r>
    </w:p>
    <w:p w14:paraId="34F7E054" w14:textId="6215A0A7" w:rsidR="004929BA" w:rsidRDefault="00CC74F7" w:rsidP="00BC7FF6">
      <w:pPr>
        <w:pStyle w:val="paragraph"/>
        <w:spacing w:after="0" w:line="276" w:lineRule="auto"/>
        <w:jc w:val="both"/>
        <w:rPr>
          <w:rFonts w:ascii="Aptos" w:eastAsia="Aptos" w:hAnsi="Aptos" w:cs="Aptos"/>
          <w:sz w:val="22"/>
          <w:szCs w:val="22"/>
          <w:lang w:val="en-US"/>
        </w:rPr>
      </w:pPr>
      <w:r w:rsidRPr="00AB2731">
        <w:rPr>
          <w:rFonts w:ascii="Aptos" w:eastAsia="Aptos" w:hAnsi="Aptos" w:cs="Aptos"/>
          <w:sz w:val="22"/>
          <w:szCs w:val="22"/>
          <w:lang w:val="en-GB"/>
        </w:rPr>
        <w:t>The increasing new attention on</w:t>
      </w:r>
      <w:r>
        <w:rPr>
          <w:rFonts w:ascii="Aptos" w:eastAsia="Aptos" w:hAnsi="Aptos" w:cs="Aptos"/>
          <w:sz w:val="22"/>
          <w:szCs w:val="22"/>
          <w:lang w:val="en-GB"/>
        </w:rPr>
        <w:t xml:space="preserve"> the late</w:t>
      </w:r>
      <w:r w:rsidRPr="00AB2731">
        <w:rPr>
          <w:rFonts w:ascii="Aptos" w:eastAsia="Aptos" w:hAnsi="Aptos" w:cs="Aptos"/>
          <w:sz w:val="22"/>
          <w:szCs w:val="22"/>
          <w:lang w:val="en-GB"/>
        </w:rPr>
        <w:t xml:space="preserve"> Maria Pinińska-Bereś</w:t>
      </w:r>
      <w:r>
        <w:rPr>
          <w:rFonts w:ascii="Aptos" w:eastAsia="Aptos" w:hAnsi="Aptos" w:cs="Aptos"/>
          <w:sz w:val="22"/>
          <w:szCs w:val="22"/>
          <w:lang w:val="en-GB"/>
        </w:rPr>
        <w:t xml:space="preserve"> </w:t>
      </w:r>
      <w:r w:rsidRPr="00AB2731">
        <w:rPr>
          <w:rFonts w:ascii="Aptos" w:eastAsia="Aptos" w:hAnsi="Aptos" w:cs="Aptos"/>
          <w:sz w:val="22"/>
          <w:szCs w:val="22"/>
          <w:lang w:val="en-GB"/>
        </w:rPr>
        <w:t>began with an exhibition presented in 2024 at the Four Domes Pavilion in Wrocław. That same year, her works were also on view in Leipzig. In spring 2025, they were shown in The Hague, meeting with tremendous interest from international audiences and critics alike</w:t>
      </w:r>
      <w:r w:rsidR="004929BA" w:rsidRPr="004929BA">
        <w:rPr>
          <w:rFonts w:ascii="Aptos" w:eastAsia="Aptos" w:hAnsi="Aptos" w:cs="Aptos"/>
          <w:sz w:val="22"/>
          <w:szCs w:val="22"/>
          <w:lang w:val="en-US"/>
        </w:rPr>
        <w:t>.</w:t>
      </w:r>
    </w:p>
    <w:p w14:paraId="2ABC40A7" w14:textId="29B15FAB" w:rsidR="00B86CD8" w:rsidRPr="004929BA" w:rsidRDefault="00FD06B8" w:rsidP="00BC7FF6">
      <w:pPr>
        <w:pStyle w:val="paragraph"/>
        <w:spacing w:after="0" w:line="276" w:lineRule="auto"/>
        <w:jc w:val="both"/>
        <w:rPr>
          <w:rFonts w:ascii="Aptos" w:eastAsia="Aptos" w:hAnsi="Aptos" w:cs="Aptos"/>
          <w:sz w:val="22"/>
          <w:szCs w:val="22"/>
          <w:lang w:val="en-US"/>
        </w:rPr>
      </w:pPr>
      <w:r w:rsidRPr="00AB2731">
        <w:rPr>
          <w:rFonts w:ascii="Aptos" w:eastAsia="Aptos" w:hAnsi="Aptos" w:cs="Aptos"/>
          <w:sz w:val="22"/>
          <w:szCs w:val="22"/>
          <w:lang w:val="en-GB"/>
        </w:rPr>
        <w:t xml:space="preserve">In collaboration with Kunstmuseum Bochum and the Adam Mickiewicz Institute, Kunstmuseum Luzern will be presenting the most important stages of Pinińska-Bereś’s artistic and emancipatory development. At the same time, the exhibition constitutes a significant intervention in art history – both in the strand focused predominantly on male artists and the one written from a Western perspective, which for decades marginalised the multifaceted and distinct art of 20th-century </w:t>
      </w:r>
      <w:r>
        <w:rPr>
          <w:rFonts w:ascii="Aptos" w:eastAsia="Aptos" w:hAnsi="Aptos" w:cs="Aptos"/>
          <w:sz w:val="22"/>
          <w:szCs w:val="22"/>
          <w:lang w:val="en-GB"/>
        </w:rPr>
        <w:t xml:space="preserve">Central and </w:t>
      </w:r>
      <w:r w:rsidRPr="00AB2731">
        <w:rPr>
          <w:rFonts w:ascii="Aptos" w:eastAsia="Aptos" w:hAnsi="Aptos" w:cs="Aptos"/>
          <w:sz w:val="22"/>
          <w:szCs w:val="22"/>
          <w:lang w:val="en-GB"/>
        </w:rPr>
        <w:t>Eastern Europe</w:t>
      </w:r>
      <w:r>
        <w:rPr>
          <w:rFonts w:ascii="Aptos" w:eastAsia="Aptos" w:hAnsi="Aptos" w:cs="Aptos"/>
          <w:sz w:val="22"/>
          <w:szCs w:val="22"/>
          <w:lang w:val="en-GB"/>
        </w:rPr>
        <w:t>.</w:t>
      </w:r>
    </w:p>
    <w:p w14:paraId="23919B32" w14:textId="26833129" w:rsidR="00111DAC" w:rsidRPr="00AB2731" w:rsidRDefault="00111DAC" w:rsidP="00111DAC">
      <w:pPr>
        <w:pStyle w:val="paragraph"/>
        <w:spacing w:after="0" w:line="276" w:lineRule="auto"/>
        <w:jc w:val="both"/>
        <w:rPr>
          <w:rFonts w:ascii="Aptos" w:eastAsia="Aptos" w:hAnsi="Aptos" w:cs="Aptos"/>
          <w:sz w:val="22"/>
          <w:szCs w:val="22"/>
          <w:lang w:val="en-GB"/>
        </w:rPr>
      </w:pPr>
      <w:r w:rsidRPr="00AB2731">
        <w:rPr>
          <w:rFonts w:ascii="Aptos" w:eastAsia="Aptos" w:hAnsi="Aptos" w:cs="Aptos"/>
          <w:sz w:val="22"/>
          <w:szCs w:val="22"/>
          <w:lang w:val="en-GB"/>
        </w:rPr>
        <w:t>During the Cold War, Pinińska-Bereś developed an autonomous and distinctive artistic language and consistently addressed the subject of female identity and the social constraints imposed on women. The artist’s work encompasses sculpture, installation and performance. At the core of her poetic-political artistic practice was a reflection on femininity – its social entanglements, corporeality, sexuality and the experience of being marginalised within a male-dominated art world. Trained as a sculptor at the Academy of Fine Arts in Kraków, the artist quickly transcended the framework of traditional thinking about sculpture. She incorporated performative actions and interventions in public space into her practice, challenging academic conventions and the patriarchal order.</w:t>
      </w:r>
    </w:p>
    <w:p w14:paraId="5691CF6A" w14:textId="31B5C823" w:rsidR="007B66F8" w:rsidRPr="00511DAD" w:rsidRDefault="00511DAD" w:rsidP="004C353C">
      <w:pPr>
        <w:pStyle w:val="paragraph"/>
        <w:spacing w:after="0" w:line="276" w:lineRule="auto"/>
        <w:jc w:val="both"/>
        <w:rPr>
          <w:rFonts w:ascii="Aptos" w:eastAsia="Aptos" w:hAnsi="Aptos" w:cs="Aptos"/>
          <w:sz w:val="22"/>
          <w:szCs w:val="22"/>
          <w:lang w:val="en-GB"/>
        </w:rPr>
      </w:pPr>
      <w:r w:rsidRPr="00AB2731">
        <w:rPr>
          <w:rFonts w:ascii="Aptos" w:eastAsia="Aptos" w:hAnsi="Aptos" w:cs="Aptos"/>
          <w:sz w:val="22"/>
          <w:szCs w:val="22"/>
          <w:lang w:val="en-GB"/>
        </w:rPr>
        <w:t xml:space="preserve">As early as the beginning of the 1960s, Pinińska-Bereś created monumental cement figures titled </w:t>
      </w:r>
      <w:r w:rsidRPr="00AB2731">
        <w:rPr>
          <w:rFonts w:ascii="Aptos" w:eastAsia="Aptos" w:hAnsi="Aptos" w:cs="Aptos"/>
          <w:b/>
          <w:bCs/>
          <w:sz w:val="22"/>
          <w:szCs w:val="22"/>
          <w:lang w:val="en-GB"/>
        </w:rPr>
        <w:t>‘Rotundas’ (Rotundy),</w:t>
      </w:r>
      <w:r w:rsidRPr="00AB2731">
        <w:rPr>
          <w:rFonts w:ascii="Aptos" w:eastAsia="Aptos" w:hAnsi="Aptos" w:cs="Aptos"/>
          <w:sz w:val="22"/>
          <w:szCs w:val="22"/>
          <w:lang w:val="en-GB"/>
        </w:rPr>
        <w:t xml:space="preserve"> and subsequently – within her series of paper </w:t>
      </w:r>
      <w:r w:rsidRPr="00AB2731">
        <w:rPr>
          <w:rFonts w:ascii="Aptos" w:eastAsia="Aptos" w:hAnsi="Aptos" w:cs="Aptos"/>
          <w:b/>
          <w:bCs/>
          <w:sz w:val="22"/>
          <w:szCs w:val="22"/>
          <w:lang w:val="en-GB"/>
        </w:rPr>
        <w:t>‘Corsets’ (Gorsety)</w:t>
      </w:r>
      <w:r w:rsidRPr="00AB2731">
        <w:rPr>
          <w:rFonts w:ascii="Aptos" w:eastAsia="Aptos" w:hAnsi="Aptos" w:cs="Aptos"/>
          <w:sz w:val="22"/>
          <w:szCs w:val="22"/>
          <w:lang w:val="en-GB"/>
        </w:rPr>
        <w:t xml:space="preserve"> – subjected cultural forms of oppression imposed on the female body to critical analysis. As she herself stated: </w:t>
      </w:r>
      <w:r w:rsidRPr="00AB2731">
        <w:rPr>
          <w:rFonts w:ascii="Aptos" w:eastAsia="Aptos" w:hAnsi="Aptos" w:cs="Aptos"/>
          <w:b/>
          <w:bCs/>
          <w:sz w:val="22"/>
          <w:szCs w:val="22"/>
          <w:lang w:val="en-GB"/>
        </w:rPr>
        <w:t>‘I got rid of the weight in my works. For I always dreamed of being able to carry my sculptures without anyone’s (any man’s) help.’</w:t>
      </w:r>
      <w:r w:rsidRPr="00AB2731">
        <w:rPr>
          <w:rFonts w:ascii="Aptos" w:eastAsia="Aptos" w:hAnsi="Aptos" w:cs="Aptos"/>
          <w:sz w:val="22"/>
          <w:szCs w:val="22"/>
          <w:lang w:val="en-GB"/>
        </w:rPr>
        <w:t xml:space="preserve"> In the second half of the 1960s, she created the ‘</w:t>
      </w:r>
      <w:r w:rsidRPr="00AB2731">
        <w:rPr>
          <w:rFonts w:ascii="Aptos" w:eastAsia="Aptos" w:hAnsi="Aptos" w:cs="Aptos"/>
          <w:b/>
          <w:bCs/>
          <w:sz w:val="22"/>
          <w:szCs w:val="22"/>
          <w:lang w:val="en-GB"/>
        </w:rPr>
        <w:t>Psychofurniture’ (Psychomebelki)</w:t>
      </w:r>
      <w:r w:rsidRPr="00AB2731">
        <w:rPr>
          <w:rFonts w:ascii="Aptos" w:eastAsia="Aptos" w:hAnsi="Aptos" w:cs="Aptos"/>
          <w:sz w:val="22"/>
          <w:szCs w:val="22"/>
          <w:lang w:val="en-GB"/>
        </w:rPr>
        <w:t xml:space="preserve"> series – objects combining elements of interior furnishings with nude fragments of the female body made of painted papier-mâché and sponge. These works express her interest in female sexuality, its pleasure, but also its objectification.</w:t>
      </w:r>
    </w:p>
    <w:p w14:paraId="230CB315" w14:textId="77777777" w:rsidR="00EA46E3" w:rsidRDefault="00EA46E3" w:rsidP="004C353C">
      <w:pPr>
        <w:pStyle w:val="paragraph"/>
        <w:spacing w:after="0" w:line="276" w:lineRule="auto"/>
        <w:jc w:val="both"/>
        <w:rPr>
          <w:rFonts w:ascii="Aptos" w:eastAsia="Aptos" w:hAnsi="Aptos" w:cs="Aptos"/>
          <w:sz w:val="22"/>
          <w:szCs w:val="22"/>
          <w:lang w:val="en-GB"/>
        </w:rPr>
      </w:pPr>
      <w:r w:rsidRPr="00AB2731">
        <w:rPr>
          <w:rFonts w:ascii="Aptos" w:eastAsia="Aptos" w:hAnsi="Aptos" w:cs="Aptos"/>
          <w:sz w:val="22"/>
          <w:szCs w:val="22"/>
          <w:lang w:val="en-GB"/>
        </w:rPr>
        <w:t xml:space="preserve">From 1970 onwards, the colour pink became the artist’s hallmark – symbolic and subversive. </w:t>
      </w:r>
      <w:r>
        <w:rPr>
          <w:rFonts w:ascii="Aptos" w:eastAsia="Aptos" w:hAnsi="Aptos" w:cs="Aptos"/>
          <w:sz w:val="22"/>
          <w:szCs w:val="22"/>
          <w:lang w:val="en-GB"/>
        </w:rPr>
        <w:t>A</w:t>
      </w:r>
      <w:r w:rsidRPr="00AB2731">
        <w:rPr>
          <w:rFonts w:ascii="Aptos" w:eastAsia="Aptos" w:hAnsi="Aptos" w:cs="Aptos"/>
          <w:sz w:val="22"/>
          <w:szCs w:val="22"/>
          <w:lang w:val="en-GB"/>
        </w:rPr>
        <w:t xml:space="preserve">ssociated with what is </w:t>
      </w:r>
      <w:r>
        <w:rPr>
          <w:rFonts w:ascii="Aptos" w:eastAsia="Aptos" w:hAnsi="Aptos" w:cs="Aptos"/>
          <w:sz w:val="22"/>
          <w:szCs w:val="22"/>
          <w:lang w:val="en-GB"/>
        </w:rPr>
        <w:t>‘</w:t>
      </w:r>
      <w:r w:rsidRPr="00AB2731">
        <w:rPr>
          <w:rFonts w:ascii="Aptos" w:eastAsia="Aptos" w:hAnsi="Aptos" w:cs="Aptos"/>
          <w:sz w:val="22"/>
          <w:szCs w:val="22"/>
          <w:lang w:val="en-GB"/>
        </w:rPr>
        <w:t>feminine</w:t>
      </w:r>
      <w:r>
        <w:rPr>
          <w:rFonts w:ascii="Aptos" w:eastAsia="Aptos" w:hAnsi="Aptos" w:cs="Aptos"/>
          <w:sz w:val="22"/>
          <w:szCs w:val="22"/>
          <w:lang w:val="en-GB"/>
        </w:rPr>
        <w:t>’</w:t>
      </w:r>
      <w:r w:rsidRPr="00AB2731">
        <w:rPr>
          <w:rFonts w:ascii="Aptos" w:eastAsia="Aptos" w:hAnsi="Aptos" w:cs="Aptos"/>
          <w:sz w:val="22"/>
          <w:szCs w:val="22"/>
          <w:lang w:val="en-GB"/>
        </w:rPr>
        <w:t>, domestic and corporeal</w:t>
      </w:r>
      <w:r>
        <w:rPr>
          <w:rFonts w:ascii="Aptos" w:eastAsia="Aptos" w:hAnsi="Aptos" w:cs="Aptos"/>
          <w:sz w:val="22"/>
          <w:szCs w:val="22"/>
          <w:lang w:val="en-GB"/>
        </w:rPr>
        <w:t>,</w:t>
      </w:r>
      <w:r w:rsidRPr="00AB2731">
        <w:rPr>
          <w:rFonts w:ascii="Aptos" w:eastAsia="Aptos" w:hAnsi="Aptos" w:cs="Aptos"/>
          <w:sz w:val="22"/>
          <w:szCs w:val="22"/>
          <w:lang w:val="en-GB"/>
        </w:rPr>
        <w:t xml:space="preserve"> </w:t>
      </w:r>
      <w:r>
        <w:rPr>
          <w:rFonts w:ascii="Aptos" w:eastAsia="Aptos" w:hAnsi="Aptos" w:cs="Aptos"/>
          <w:sz w:val="22"/>
          <w:szCs w:val="22"/>
          <w:lang w:val="en-GB"/>
        </w:rPr>
        <w:t xml:space="preserve">pink </w:t>
      </w:r>
      <w:r w:rsidRPr="00AB2731">
        <w:rPr>
          <w:rFonts w:ascii="Aptos" w:eastAsia="Aptos" w:hAnsi="Aptos" w:cs="Aptos"/>
          <w:sz w:val="22"/>
          <w:szCs w:val="22"/>
          <w:lang w:val="en-GB"/>
        </w:rPr>
        <w:t>became a tool of feminist critique, and at the same time a clear counterpoint to the omnipresent red of communist Poland – the colo</w:t>
      </w:r>
      <w:r>
        <w:rPr>
          <w:rFonts w:ascii="Aptos" w:eastAsia="Aptos" w:hAnsi="Aptos" w:cs="Aptos"/>
          <w:sz w:val="22"/>
          <w:szCs w:val="22"/>
          <w:lang w:val="en-GB"/>
        </w:rPr>
        <w:t>u</w:t>
      </w:r>
      <w:r w:rsidRPr="00AB2731">
        <w:rPr>
          <w:rFonts w:ascii="Aptos" w:eastAsia="Aptos" w:hAnsi="Aptos" w:cs="Aptos"/>
          <w:sz w:val="22"/>
          <w:szCs w:val="22"/>
          <w:lang w:val="en-GB"/>
        </w:rPr>
        <w:t>r of the communist system. In open spaces – during performances carried out in rural areas – Pinińska-Bereś commented with humo</w:t>
      </w:r>
      <w:r>
        <w:rPr>
          <w:rFonts w:ascii="Aptos" w:eastAsia="Aptos" w:hAnsi="Aptos" w:cs="Aptos"/>
          <w:sz w:val="22"/>
          <w:szCs w:val="22"/>
          <w:lang w:val="en-GB"/>
        </w:rPr>
        <w:t>u</w:t>
      </w:r>
      <w:r w:rsidRPr="00AB2731">
        <w:rPr>
          <w:rFonts w:ascii="Aptos" w:eastAsia="Aptos" w:hAnsi="Aptos" w:cs="Aptos"/>
          <w:sz w:val="22"/>
          <w:szCs w:val="22"/>
          <w:lang w:val="en-GB"/>
        </w:rPr>
        <w:t xml:space="preserve">r and irony </w:t>
      </w:r>
      <w:r>
        <w:rPr>
          <w:rFonts w:ascii="Aptos" w:eastAsia="Aptos" w:hAnsi="Aptos" w:cs="Aptos"/>
          <w:sz w:val="22"/>
          <w:szCs w:val="22"/>
          <w:lang w:val="en-GB"/>
        </w:rPr>
        <w:t xml:space="preserve">on </w:t>
      </w:r>
      <w:r w:rsidRPr="00AB2731">
        <w:rPr>
          <w:rFonts w:ascii="Aptos" w:eastAsia="Aptos" w:hAnsi="Aptos" w:cs="Aptos"/>
          <w:sz w:val="22"/>
          <w:szCs w:val="22"/>
          <w:lang w:val="en-GB"/>
        </w:rPr>
        <w:t>both the institutional art world and on the realities of life under an authoritarian system, consistently following her own artistic path.</w:t>
      </w:r>
    </w:p>
    <w:p w14:paraId="0DEFFEFD" w14:textId="77777777" w:rsidR="007312D7" w:rsidRDefault="007312D7" w:rsidP="007312D7">
      <w:pPr>
        <w:pStyle w:val="paragraph"/>
        <w:spacing w:after="0" w:line="276" w:lineRule="auto"/>
        <w:jc w:val="both"/>
        <w:rPr>
          <w:rFonts w:ascii="Aptos" w:eastAsia="Aptos" w:hAnsi="Aptos" w:cs="Aptos"/>
          <w:sz w:val="22"/>
          <w:szCs w:val="22"/>
          <w:lang w:val="en-GB"/>
        </w:rPr>
      </w:pPr>
      <w:r w:rsidRPr="00AB2731">
        <w:rPr>
          <w:rFonts w:ascii="Aptos" w:eastAsia="Aptos" w:hAnsi="Aptos" w:cs="Aptos"/>
          <w:sz w:val="22"/>
          <w:szCs w:val="22"/>
          <w:lang w:val="en-GB"/>
        </w:rPr>
        <w:lastRenderedPageBreak/>
        <w:t xml:space="preserve">Against the backdrop of the dramatic events of </w:t>
      </w:r>
      <w:r>
        <w:rPr>
          <w:rFonts w:ascii="Aptos" w:eastAsia="Aptos" w:hAnsi="Aptos" w:cs="Aptos"/>
          <w:sz w:val="22"/>
          <w:szCs w:val="22"/>
          <w:lang w:val="en-GB"/>
        </w:rPr>
        <w:t xml:space="preserve">martial law in </w:t>
      </w:r>
      <w:r w:rsidRPr="00AB2731">
        <w:rPr>
          <w:rFonts w:ascii="Aptos" w:eastAsia="Aptos" w:hAnsi="Aptos" w:cs="Aptos"/>
          <w:sz w:val="22"/>
          <w:szCs w:val="22"/>
          <w:lang w:val="en-GB"/>
        </w:rPr>
        <w:t>the early 1980s, the artist addressed themes of state repression and political violence. The issue of the invisibility and marginali</w:t>
      </w:r>
      <w:r>
        <w:rPr>
          <w:rFonts w:ascii="Aptos" w:eastAsia="Aptos" w:hAnsi="Aptos" w:cs="Aptos"/>
          <w:sz w:val="22"/>
          <w:szCs w:val="22"/>
          <w:lang w:val="en-GB"/>
        </w:rPr>
        <w:t>s</w:t>
      </w:r>
      <w:r w:rsidRPr="00AB2731">
        <w:rPr>
          <w:rFonts w:ascii="Aptos" w:eastAsia="Aptos" w:hAnsi="Aptos" w:cs="Aptos"/>
          <w:sz w:val="22"/>
          <w:szCs w:val="22"/>
          <w:lang w:val="en-GB"/>
        </w:rPr>
        <w:t xml:space="preserve">ation of women artists repeatedly </w:t>
      </w:r>
      <w:r>
        <w:rPr>
          <w:rFonts w:ascii="Aptos" w:eastAsia="Aptos" w:hAnsi="Aptos" w:cs="Aptos"/>
          <w:sz w:val="22"/>
          <w:szCs w:val="22"/>
          <w:lang w:val="en-GB"/>
        </w:rPr>
        <w:t>reappeared</w:t>
      </w:r>
      <w:r w:rsidRPr="00AB2731">
        <w:rPr>
          <w:rFonts w:ascii="Aptos" w:eastAsia="Aptos" w:hAnsi="Aptos" w:cs="Aptos"/>
          <w:sz w:val="22"/>
          <w:szCs w:val="22"/>
          <w:lang w:val="en-GB"/>
        </w:rPr>
        <w:t xml:space="preserve"> in her work. In the piece </w:t>
      </w:r>
      <w:r>
        <w:rPr>
          <w:rFonts w:ascii="Aptos" w:eastAsia="Aptos" w:hAnsi="Aptos" w:cs="Aptos"/>
          <w:b/>
          <w:bCs/>
          <w:sz w:val="22"/>
          <w:szCs w:val="22"/>
          <w:lang w:val="en-GB"/>
        </w:rPr>
        <w:t>‘</w:t>
      </w:r>
      <w:r w:rsidRPr="00AB2731">
        <w:rPr>
          <w:rFonts w:ascii="Aptos" w:eastAsia="Aptos" w:hAnsi="Aptos" w:cs="Aptos"/>
          <w:b/>
          <w:bCs/>
          <w:sz w:val="22"/>
          <w:szCs w:val="22"/>
          <w:lang w:val="en-GB"/>
        </w:rPr>
        <w:t>Author’s Banner</w:t>
      </w:r>
      <w:r>
        <w:rPr>
          <w:rFonts w:ascii="Aptos" w:eastAsia="Aptos" w:hAnsi="Aptos" w:cs="Aptos"/>
          <w:b/>
          <w:bCs/>
          <w:sz w:val="22"/>
          <w:szCs w:val="22"/>
          <w:lang w:val="en-GB"/>
        </w:rPr>
        <w:t>’</w:t>
      </w:r>
      <w:r w:rsidRPr="00AB2731">
        <w:rPr>
          <w:rFonts w:ascii="Aptos" w:eastAsia="Aptos" w:hAnsi="Aptos" w:cs="Aptos"/>
          <w:b/>
          <w:bCs/>
          <w:sz w:val="22"/>
          <w:szCs w:val="22"/>
          <w:lang w:val="en-GB"/>
        </w:rPr>
        <w:t xml:space="preserve"> (Sztandar autorski)</w:t>
      </w:r>
      <w:r>
        <w:rPr>
          <w:rFonts w:ascii="Aptos" w:eastAsia="Aptos" w:hAnsi="Aptos" w:cs="Aptos"/>
          <w:sz w:val="22"/>
          <w:szCs w:val="22"/>
          <w:lang w:val="en-GB"/>
        </w:rPr>
        <w:t xml:space="preserve">, </w:t>
      </w:r>
      <w:r w:rsidRPr="00AB2731">
        <w:rPr>
          <w:rFonts w:ascii="Aptos" w:eastAsia="Aptos" w:hAnsi="Aptos" w:cs="Aptos"/>
          <w:sz w:val="22"/>
          <w:szCs w:val="22"/>
          <w:lang w:val="en-GB"/>
        </w:rPr>
        <w:t>she expressed a firm gesture of struggle for recognition and visibility within the art world.</w:t>
      </w:r>
    </w:p>
    <w:p w14:paraId="15F74356" w14:textId="6EFFAB6E" w:rsidR="0064273D" w:rsidRPr="00AB2731" w:rsidRDefault="0064273D" w:rsidP="0064273D">
      <w:pPr>
        <w:pStyle w:val="paragraph"/>
        <w:spacing w:after="0" w:line="276" w:lineRule="auto"/>
        <w:jc w:val="both"/>
        <w:rPr>
          <w:rFonts w:ascii="Aptos" w:eastAsia="Aptos" w:hAnsi="Aptos" w:cs="Aptos"/>
          <w:sz w:val="22"/>
          <w:szCs w:val="22"/>
          <w:lang w:val="en-GB"/>
        </w:rPr>
      </w:pPr>
      <w:r w:rsidRPr="00AB2731">
        <w:rPr>
          <w:rFonts w:ascii="Aptos" w:eastAsia="Aptos" w:hAnsi="Aptos" w:cs="Aptos"/>
          <w:sz w:val="22"/>
          <w:szCs w:val="22"/>
          <w:lang w:val="en-GB"/>
        </w:rPr>
        <w:t xml:space="preserve">The exhibition </w:t>
      </w:r>
      <w:r w:rsidRPr="00AB2731">
        <w:rPr>
          <w:rFonts w:ascii="Aptos" w:eastAsia="Aptos" w:hAnsi="Aptos" w:cs="Aptos"/>
          <w:i/>
          <w:iCs/>
          <w:sz w:val="22"/>
          <w:szCs w:val="22"/>
          <w:lang w:val="en-GB"/>
        </w:rPr>
        <w:t>Under the Pink Flag</w:t>
      </w:r>
      <w:r w:rsidRPr="00AB2731">
        <w:rPr>
          <w:rFonts w:ascii="Aptos" w:eastAsia="Aptos" w:hAnsi="Aptos" w:cs="Aptos"/>
          <w:sz w:val="22"/>
          <w:szCs w:val="22"/>
          <w:lang w:val="en-GB"/>
        </w:rPr>
        <w:t xml:space="preserve"> at Kunstmuseum Luzern is a unique opportunity to present the work of Maria Pinińska-Bereś in Switzerland for the first time – an artist whose works have not lost their relevance and, indeed, </w:t>
      </w:r>
      <w:r>
        <w:rPr>
          <w:rFonts w:ascii="Aptos" w:eastAsia="Aptos" w:hAnsi="Aptos" w:cs="Aptos"/>
          <w:sz w:val="22"/>
          <w:szCs w:val="22"/>
          <w:lang w:val="en-GB"/>
        </w:rPr>
        <w:t xml:space="preserve">now </w:t>
      </w:r>
      <w:r w:rsidRPr="00AB2731">
        <w:rPr>
          <w:rFonts w:ascii="Aptos" w:eastAsia="Aptos" w:hAnsi="Aptos" w:cs="Aptos"/>
          <w:sz w:val="22"/>
          <w:szCs w:val="22"/>
          <w:lang w:val="en-GB"/>
        </w:rPr>
        <w:t>gain new meanings in the context of contemporary debates on femininity, artistic freedom and art history. The presentation in Lucerne, forming part of an international exhibition cycle, underscores that artistic strategies developed in Central and Eastern Europe – often under conditions of political pressure –</w:t>
      </w:r>
      <w:r>
        <w:rPr>
          <w:rFonts w:ascii="Aptos" w:eastAsia="Aptos" w:hAnsi="Aptos" w:cs="Aptos"/>
          <w:sz w:val="22"/>
          <w:szCs w:val="22"/>
          <w:lang w:val="en-GB"/>
        </w:rPr>
        <w:t xml:space="preserve"> </w:t>
      </w:r>
      <w:r w:rsidRPr="00AB2731">
        <w:rPr>
          <w:rFonts w:ascii="Aptos" w:eastAsia="Aptos" w:hAnsi="Aptos" w:cs="Aptos"/>
          <w:sz w:val="22"/>
          <w:szCs w:val="22"/>
          <w:lang w:val="en-GB"/>
        </w:rPr>
        <w:t>today remain an important reference point for contemporary debates on art history, artistic freedom and the role of women in culture and society.</w:t>
      </w:r>
    </w:p>
    <w:p w14:paraId="64C354B5" w14:textId="77777777" w:rsidR="00F167D0" w:rsidRPr="0064273D" w:rsidRDefault="00F167D0" w:rsidP="0060773B">
      <w:pPr>
        <w:pStyle w:val="paragraph"/>
        <w:spacing w:after="0" w:line="276" w:lineRule="auto"/>
        <w:jc w:val="both"/>
        <w:rPr>
          <w:rFonts w:ascii="Aptos" w:eastAsia="Aptos" w:hAnsi="Aptos" w:cs="Aptos"/>
          <w:b/>
          <w:bCs/>
          <w:sz w:val="22"/>
          <w:szCs w:val="22"/>
          <w:lang w:val="en-GB"/>
        </w:rPr>
      </w:pPr>
    </w:p>
    <w:p w14:paraId="7D64381E" w14:textId="69EA837D" w:rsidR="0060773B" w:rsidRPr="00E732C5" w:rsidRDefault="00A23EBC" w:rsidP="0060773B">
      <w:pPr>
        <w:pStyle w:val="paragraph"/>
        <w:spacing w:after="0" w:line="276" w:lineRule="auto"/>
        <w:jc w:val="both"/>
        <w:rPr>
          <w:rFonts w:ascii="Aptos" w:eastAsia="Aptos" w:hAnsi="Aptos" w:cs="Aptos"/>
          <w:b/>
          <w:bCs/>
          <w:sz w:val="22"/>
          <w:szCs w:val="22"/>
          <w:lang w:val="en-US"/>
        </w:rPr>
      </w:pPr>
      <w:r>
        <w:rPr>
          <w:rFonts w:ascii="Aptos" w:eastAsia="Aptos" w:hAnsi="Aptos" w:cs="Aptos"/>
          <w:b/>
          <w:bCs/>
          <w:sz w:val="22"/>
          <w:szCs w:val="22"/>
          <w:lang w:val="en-US"/>
        </w:rPr>
        <w:t>Exhibition</w:t>
      </w:r>
      <w:r w:rsidR="0060773B" w:rsidRPr="00E732C5">
        <w:rPr>
          <w:rFonts w:ascii="Aptos" w:eastAsia="Aptos" w:hAnsi="Aptos" w:cs="Aptos"/>
          <w:b/>
          <w:bCs/>
          <w:sz w:val="22"/>
          <w:szCs w:val="22"/>
          <w:lang w:val="en-US"/>
        </w:rPr>
        <w:t xml:space="preserve"> „Under </w:t>
      </w:r>
      <w:r w:rsidR="003E5C0F" w:rsidRPr="00E732C5">
        <w:rPr>
          <w:rFonts w:ascii="Aptos" w:eastAsia="Aptos" w:hAnsi="Aptos" w:cs="Aptos"/>
          <w:b/>
          <w:bCs/>
          <w:sz w:val="22"/>
          <w:szCs w:val="22"/>
          <w:lang w:val="en-US"/>
        </w:rPr>
        <w:t>t</w:t>
      </w:r>
      <w:r w:rsidR="0060773B" w:rsidRPr="00E732C5">
        <w:rPr>
          <w:rFonts w:ascii="Aptos" w:eastAsia="Aptos" w:hAnsi="Aptos" w:cs="Aptos"/>
          <w:b/>
          <w:bCs/>
          <w:sz w:val="22"/>
          <w:szCs w:val="22"/>
          <w:lang w:val="en-US"/>
        </w:rPr>
        <w:t>he Pink Flag”</w:t>
      </w:r>
    </w:p>
    <w:p w14:paraId="08C9D156" w14:textId="5DE1AFA2" w:rsidR="0060773B" w:rsidRPr="00A23EBC" w:rsidRDefault="00A23EBC" w:rsidP="0060773B">
      <w:pPr>
        <w:pStyle w:val="paragraph"/>
        <w:spacing w:after="0" w:line="276" w:lineRule="auto"/>
        <w:jc w:val="both"/>
        <w:rPr>
          <w:rFonts w:ascii="Aptos" w:eastAsia="Aptos" w:hAnsi="Aptos" w:cs="Aptos"/>
          <w:sz w:val="22"/>
          <w:szCs w:val="22"/>
          <w:lang w:val="en-US"/>
        </w:rPr>
      </w:pPr>
      <w:r w:rsidRPr="00A23EBC">
        <w:rPr>
          <w:rFonts w:ascii="Aptos" w:eastAsia="Aptos" w:hAnsi="Aptos" w:cs="Aptos"/>
          <w:b/>
          <w:bCs/>
          <w:sz w:val="22"/>
          <w:szCs w:val="22"/>
          <w:lang w:val="en-US"/>
        </w:rPr>
        <w:t>Venue</w:t>
      </w:r>
      <w:r w:rsidR="0060773B" w:rsidRPr="00A23EBC">
        <w:rPr>
          <w:rFonts w:ascii="Aptos" w:eastAsia="Aptos" w:hAnsi="Aptos" w:cs="Aptos"/>
          <w:b/>
          <w:bCs/>
          <w:sz w:val="22"/>
          <w:szCs w:val="22"/>
          <w:lang w:val="en-US"/>
        </w:rPr>
        <w:t>:</w:t>
      </w:r>
      <w:r w:rsidR="0060773B" w:rsidRPr="00A23EBC">
        <w:rPr>
          <w:rFonts w:ascii="Aptos" w:eastAsia="Aptos" w:hAnsi="Aptos" w:cs="Aptos"/>
          <w:sz w:val="22"/>
          <w:szCs w:val="22"/>
          <w:lang w:val="en-US"/>
        </w:rPr>
        <w:t xml:space="preserve"> </w:t>
      </w:r>
      <w:r w:rsidR="003E5C0F" w:rsidRPr="00A23EBC">
        <w:rPr>
          <w:rFonts w:ascii="Aptos" w:eastAsia="Aptos" w:hAnsi="Aptos" w:cs="Aptos"/>
          <w:sz w:val="22"/>
          <w:szCs w:val="22"/>
          <w:lang w:val="en-US"/>
        </w:rPr>
        <w:t>Kunstmuseum Luzern, Lucern</w:t>
      </w:r>
      <w:r>
        <w:rPr>
          <w:rFonts w:ascii="Aptos" w:eastAsia="Aptos" w:hAnsi="Aptos" w:cs="Aptos"/>
          <w:sz w:val="22"/>
          <w:szCs w:val="22"/>
          <w:lang w:val="en-US"/>
        </w:rPr>
        <w:t>e</w:t>
      </w:r>
    </w:p>
    <w:p w14:paraId="41707C3A" w14:textId="6BCF2AB7" w:rsidR="0060773B" w:rsidRPr="00A23EBC" w:rsidRDefault="00A23EBC" w:rsidP="0060773B">
      <w:pPr>
        <w:pStyle w:val="paragraph"/>
        <w:spacing w:after="0" w:line="276" w:lineRule="auto"/>
        <w:jc w:val="both"/>
        <w:rPr>
          <w:rFonts w:ascii="Aptos" w:eastAsia="Aptos" w:hAnsi="Aptos" w:cs="Aptos"/>
          <w:sz w:val="22"/>
          <w:szCs w:val="22"/>
          <w:lang w:val="en-US"/>
        </w:rPr>
      </w:pPr>
      <w:r w:rsidRPr="00A23EBC">
        <w:rPr>
          <w:rFonts w:ascii="Aptos" w:eastAsia="Aptos" w:hAnsi="Aptos" w:cs="Aptos"/>
          <w:b/>
          <w:bCs/>
          <w:sz w:val="22"/>
          <w:szCs w:val="22"/>
          <w:lang w:val="en-US"/>
        </w:rPr>
        <w:t>Opening</w:t>
      </w:r>
      <w:r w:rsidR="003B4C18">
        <w:rPr>
          <w:rFonts w:ascii="Aptos" w:eastAsia="Aptos" w:hAnsi="Aptos" w:cs="Aptos"/>
          <w:b/>
          <w:bCs/>
          <w:sz w:val="22"/>
          <w:szCs w:val="22"/>
          <w:lang w:val="en-US"/>
        </w:rPr>
        <w:t xml:space="preserve"> event</w:t>
      </w:r>
      <w:r w:rsidR="0060773B" w:rsidRPr="00A23EBC">
        <w:rPr>
          <w:rFonts w:ascii="Aptos" w:eastAsia="Aptos" w:hAnsi="Aptos" w:cs="Aptos"/>
          <w:b/>
          <w:bCs/>
          <w:sz w:val="22"/>
          <w:szCs w:val="22"/>
          <w:lang w:val="en-US"/>
        </w:rPr>
        <w:t>:</w:t>
      </w:r>
      <w:r w:rsidR="0060773B" w:rsidRPr="00A23EBC">
        <w:rPr>
          <w:rFonts w:ascii="Aptos" w:eastAsia="Aptos" w:hAnsi="Aptos" w:cs="Aptos"/>
          <w:sz w:val="22"/>
          <w:szCs w:val="22"/>
          <w:lang w:val="en-US"/>
        </w:rPr>
        <w:t xml:space="preserve"> </w:t>
      </w:r>
      <w:r w:rsidR="003E5C0F" w:rsidRPr="00A23EBC">
        <w:rPr>
          <w:rFonts w:ascii="Aptos" w:eastAsia="Aptos" w:hAnsi="Aptos" w:cs="Aptos"/>
          <w:sz w:val="22"/>
          <w:szCs w:val="22"/>
          <w:lang w:val="en-US"/>
        </w:rPr>
        <w:t>27</w:t>
      </w:r>
      <w:r w:rsidR="004B361B">
        <w:rPr>
          <w:rFonts w:ascii="Aptos" w:eastAsia="Aptos" w:hAnsi="Aptos" w:cs="Aptos"/>
          <w:sz w:val="22"/>
          <w:szCs w:val="22"/>
          <w:lang w:val="en-US"/>
        </w:rPr>
        <w:t xml:space="preserve"> February </w:t>
      </w:r>
      <w:r w:rsidR="0060773B" w:rsidRPr="00A23EBC">
        <w:rPr>
          <w:rFonts w:ascii="Aptos" w:eastAsia="Aptos" w:hAnsi="Aptos" w:cs="Aptos"/>
          <w:sz w:val="22"/>
          <w:szCs w:val="22"/>
          <w:lang w:val="en-US"/>
        </w:rPr>
        <w:t>202</w:t>
      </w:r>
      <w:r w:rsidR="003E5C0F" w:rsidRPr="00A23EBC">
        <w:rPr>
          <w:rFonts w:ascii="Aptos" w:eastAsia="Aptos" w:hAnsi="Aptos" w:cs="Aptos"/>
          <w:sz w:val="22"/>
          <w:szCs w:val="22"/>
          <w:lang w:val="en-US"/>
        </w:rPr>
        <w:t>6</w:t>
      </w:r>
    </w:p>
    <w:p w14:paraId="248A65F5" w14:textId="77777777" w:rsidR="00F01DC8" w:rsidRDefault="003B4C18" w:rsidP="0060773B">
      <w:pPr>
        <w:pStyle w:val="paragraph"/>
        <w:spacing w:after="0" w:line="276" w:lineRule="auto"/>
        <w:jc w:val="both"/>
        <w:rPr>
          <w:rFonts w:ascii="Aptos" w:eastAsia="Aptos" w:hAnsi="Aptos" w:cs="Aptos"/>
          <w:sz w:val="22"/>
          <w:szCs w:val="22"/>
          <w:lang w:val="en-GB"/>
        </w:rPr>
      </w:pPr>
      <w:r>
        <w:rPr>
          <w:rFonts w:ascii="Aptos" w:eastAsia="Aptos" w:hAnsi="Aptos" w:cs="Aptos"/>
          <w:b/>
          <w:bCs/>
          <w:sz w:val="22"/>
          <w:szCs w:val="22"/>
          <w:lang w:val="en-US"/>
        </w:rPr>
        <w:t>Open to the public</w:t>
      </w:r>
      <w:r w:rsidR="0060773B" w:rsidRPr="00740E40">
        <w:rPr>
          <w:rFonts w:ascii="Aptos" w:eastAsia="Aptos" w:hAnsi="Aptos" w:cs="Aptos"/>
          <w:b/>
          <w:bCs/>
          <w:sz w:val="22"/>
          <w:szCs w:val="22"/>
          <w:lang w:val="en-US"/>
        </w:rPr>
        <w:t>:</w:t>
      </w:r>
      <w:r w:rsidR="0060773B" w:rsidRPr="00740E40">
        <w:rPr>
          <w:rFonts w:ascii="Aptos" w:eastAsia="Aptos" w:hAnsi="Aptos" w:cs="Aptos"/>
          <w:sz w:val="22"/>
          <w:szCs w:val="22"/>
          <w:lang w:val="en-US"/>
        </w:rPr>
        <w:t xml:space="preserve"> </w:t>
      </w:r>
      <w:r w:rsidR="00F01DC8" w:rsidRPr="00AB2731">
        <w:rPr>
          <w:rFonts w:ascii="Aptos" w:eastAsia="Aptos" w:hAnsi="Aptos" w:cs="Aptos"/>
          <w:sz w:val="22"/>
          <w:szCs w:val="22"/>
          <w:lang w:val="en-GB"/>
        </w:rPr>
        <w:t>28</w:t>
      </w:r>
      <w:r w:rsidR="00F01DC8">
        <w:rPr>
          <w:rFonts w:ascii="Aptos" w:eastAsia="Aptos" w:hAnsi="Aptos" w:cs="Aptos"/>
          <w:sz w:val="22"/>
          <w:szCs w:val="22"/>
          <w:lang w:val="en-GB"/>
        </w:rPr>
        <w:t xml:space="preserve"> February </w:t>
      </w:r>
      <w:r w:rsidR="00F01DC8" w:rsidRPr="00AB2731">
        <w:rPr>
          <w:rFonts w:ascii="Aptos" w:eastAsia="Aptos" w:hAnsi="Aptos" w:cs="Aptos"/>
          <w:sz w:val="22"/>
          <w:szCs w:val="22"/>
          <w:lang w:val="en-GB"/>
        </w:rPr>
        <w:t>2026</w:t>
      </w:r>
      <w:r w:rsidR="00F01DC8">
        <w:rPr>
          <w:rFonts w:ascii="Aptos" w:eastAsia="Aptos" w:hAnsi="Aptos" w:cs="Aptos"/>
          <w:sz w:val="22"/>
          <w:szCs w:val="22"/>
          <w:lang w:val="en-GB"/>
        </w:rPr>
        <w:t xml:space="preserve"> </w:t>
      </w:r>
      <w:r w:rsidR="00F01DC8" w:rsidRPr="00AB2731">
        <w:rPr>
          <w:rFonts w:ascii="Aptos" w:eastAsia="Aptos" w:hAnsi="Aptos" w:cs="Aptos"/>
          <w:sz w:val="22"/>
          <w:szCs w:val="22"/>
          <w:lang w:val="en-GB"/>
        </w:rPr>
        <w:t>–</w:t>
      </w:r>
      <w:r w:rsidR="00F01DC8">
        <w:rPr>
          <w:rFonts w:ascii="Aptos" w:eastAsia="Aptos" w:hAnsi="Aptos" w:cs="Aptos"/>
          <w:sz w:val="22"/>
          <w:szCs w:val="22"/>
          <w:lang w:val="en-GB"/>
        </w:rPr>
        <w:t xml:space="preserve"> </w:t>
      </w:r>
      <w:r w:rsidR="00F01DC8" w:rsidRPr="00AB2731">
        <w:rPr>
          <w:rFonts w:ascii="Aptos" w:eastAsia="Aptos" w:hAnsi="Aptos" w:cs="Aptos"/>
          <w:sz w:val="22"/>
          <w:szCs w:val="22"/>
          <w:lang w:val="en-GB"/>
        </w:rPr>
        <w:t>14</w:t>
      </w:r>
      <w:r w:rsidR="00F01DC8">
        <w:rPr>
          <w:rFonts w:ascii="Aptos" w:eastAsia="Aptos" w:hAnsi="Aptos" w:cs="Aptos"/>
          <w:sz w:val="22"/>
          <w:szCs w:val="22"/>
          <w:lang w:val="en-GB"/>
        </w:rPr>
        <w:t xml:space="preserve"> June </w:t>
      </w:r>
      <w:r w:rsidR="00F01DC8" w:rsidRPr="00AB2731">
        <w:rPr>
          <w:rFonts w:ascii="Aptos" w:eastAsia="Aptos" w:hAnsi="Aptos" w:cs="Aptos"/>
          <w:sz w:val="22"/>
          <w:szCs w:val="22"/>
          <w:lang w:val="en-GB"/>
        </w:rPr>
        <w:t>2026</w:t>
      </w:r>
    </w:p>
    <w:p w14:paraId="13317348" w14:textId="3A31D378" w:rsidR="0060773B" w:rsidRPr="00740E40" w:rsidRDefault="00740E40" w:rsidP="0060773B">
      <w:pPr>
        <w:pStyle w:val="paragraph"/>
        <w:spacing w:after="0" w:line="276" w:lineRule="auto"/>
        <w:jc w:val="both"/>
        <w:rPr>
          <w:rFonts w:ascii="Aptos" w:eastAsia="Aptos" w:hAnsi="Aptos" w:cs="Aptos"/>
          <w:sz w:val="22"/>
          <w:szCs w:val="22"/>
          <w:lang w:val="en-US"/>
        </w:rPr>
      </w:pPr>
      <w:r w:rsidRPr="00740E40">
        <w:rPr>
          <w:rFonts w:ascii="Aptos" w:eastAsia="Aptos" w:hAnsi="Aptos" w:cs="Aptos"/>
          <w:b/>
          <w:bCs/>
          <w:sz w:val="22"/>
          <w:szCs w:val="22"/>
          <w:lang w:val="en-US"/>
        </w:rPr>
        <w:t>Curators</w:t>
      </w:r>
      <w:r w:rsidR="0060773B" w:rsidRPr="00740E40">
        <w:rPr>
          <w:rFonts w:ascii="Aptos" w:eastAsia="Aptos" w:hAnsi="Aptos" w:cs="Aptos"/>
          <w:b/>
          <w:bCs/>
          <w:sz w:val="22"/>
          <w:szCs w:val="22"/>
          <w:lang w:val="en-US"/>
        </w:rPr>
        <w:t>:</w:t>
      </w:r>
      <w:r w:rsidR="0060773B" w:rsidRPr="00740E40">
        <w:rPr>
          <w:rFonts w:ascii="Aptos" w:eastAsia="Aptos" w:hAnsi="Aptos" w:cs="Aptos"/>
          <w:sz w:val="22"/>
          <w:szCs w:val="22"/>
          <w:lang w:val="en-US"/>
        </w:rPr>
        <w:t xml:space="preserve"> Heike Munder, Jarosław Suchan</w:t>
      </w:r>
    </w:p>
    <w:p w14:paraId="2F3D9B7B" w14:textId="368AA8B1" w:rsidR="005A5216" w:rsidRPr="00F124D9" w:rsidRDefault="00740E40" w:rsidP="0060773B">
      <w:pPr>
        <w:pStyle w:val="paragraph"/>
        <w:spacing w:after="0" w:line="276" w:lineRule="auto"/>
        <w:jc w:val="both"/>
        <w:rPr>
          <w:rFonts w:ascii="Aptos" w:eastAsia="Aptos" w:hAnsi="Aptos" w:cs="Aptos"/>
          <w:sz w:val="22"/>
          <w:szCs w:val="22"/>
          <w:lang w:val="en-US"/>
        </w:rPr>
      </w:pPr>
      <w:r w:rsidRPr="00F124D9">
        <w:rPr>
          <w:rFonts w:ascii="Aptos" w:eastAsia="Aptos" w:hAnsi="Aptos" w:cs="Aptos"/>
          <w:b/>
          <w:bCs/>
          <w:sz w:val="22"/>
          <w:szCs w:val="22"/>
          <w:lang w:val="en-US"/>
        </w:rPr>
        <w:t>Cooperation</w:t>
      </w:r>
      <w:r w:rsidR="005A5216" w:rsidRPr="00F124D9">
        <w:rPr>
          <w:rFonts w:ascii="Aptos" w:eastAsia="Aptos" w:hAnsi="Aptos" w:cs="Aptos"/>
          <w:b/>
          <w:bCs/>
          <w:sz w:val="22"/>
          <w:szCs w:val="22"/>
          <w:lang w:val="en-US"/>
        </w:rPr>
        <w:t>:</w:t>
      </w:r>
      <w:r w:rsidR="005A5216" w:rsidRPr="00F124D9">
        <w:rPr>
          <w:rFonts w:ascii="Aptos" w:eastAsia="Aptos" w:hAnsi="Aptos" w:cs="Aptos"/>
          <w:sz w:val="22"/>
          <w:szCs w:val="22"/>
          <w:lang w:val="en-US"/>
        </w:rPr>
        <w:t xml:space="preserve"> Kunstmuseum Bochum</w:t>
      </w:r>
    </w:p>
    <w:p w14:paraId="7FDC5CDB" w14:textId="5CE0D911" w:rsidR="00037D48" w:rsidRPr="00F124D9" w:rsidRDefault="00740E40" w:rsidP="00037D48">
      <w:pPr>
        <w:pStyle w:val="paragraph"/>
        <w:spacing w:after="0" w:line="276" w:lineRule="auto"/>
        <w:jc w:val="both"/>
        <w:rPr>
          <w:rFonts w:ascii="Aptos" w:eastAsia="Aptos" w:hAnsi="Aptos" w:cs="Aptos"/>
          <w:sz w:val="22"/>
          <w:szCs w:val="22"/>
          <w:lang w:val="en-US"/>
        </w:rPr>
      </w:pPr>
      <w:r w:rsidRPr="00F124D9">
        <w:rPr>
          <w:rFonts w:ascii="Aptos" w:eastAsia="Aptos" w:hAnsi="Aptos" w:cs="Aptos"/>
          <w:b/>
          <w:bCs/>
          <w:sz w:val="22"/>
          <w:szCs w:val="22"/>
          <w:lang w:val="en-US"/>
        </w:rPr>
        <w:t>Co-organi</w:t>
      </w:r>
      <w:r w:rsidR="004043A2">
        <w:rPr>
          <w:rFonts w:ascii="Aptos" w:eastAsia="Aptos" w:hAnsi="Aptos" w:cs="Aptos"/>
          <w:b/>
          <w:bCs/>
          <w:sz w:val="22"/>
          <w:szCs w:val="22"/>
          <w:lang w:val="en-US"/>
        </w:rPr>
        <w:t>s</w:t>
      </w:r>
      <w:r w:rsidRPr="00F124D9">
        <w:rPr>
          <w:rFonts w:ascii="Aptos" w:eastAsia="Aptos" w:hAnsi="Aptos" w:cs="Aptos"/>
          <w:b/>
          <w:bCs/>
          <w:sz w:val="22"/>
          <w:szCs w:val="22"/>
          <w:lang w:val="en-US"/>
        </w:rPr>
        <w:t>er</w:t>
      </w:r>
      <w:r w:rsidR="0060773B" w:rsidRPr="00F124D9">
        <w:rPr>
          <w:rFonts w:ascii="Aptos" w:eastAsia="Aptos" w:hAnsi="Aptos" w:cs="Aptos"/>
          <w:b/>
          <w:bCs/>
          <w:sz w:val="22"/>
          <w:szCs w:val="22"/>
          <w:lang w:val="en-US"/>
        </w:rPr>
        <w:t>:</w:t>
      </w:r>
      <w:r w:rsidR="0060773B" w:rsidRPr="00F124D9">
        <w:rPr>
          <w:rFonts w:ascii="Aptos" w:eastAsia="Aptos" w:hAnsi="Aptos" w:cs="Aptos"/>
          <w:sz w:val="22"/>
          <w:szCs w:val="22"/>
          <w:lang w:val="en-US"/>
        </w:rPr>
        <w:t xml:space="preserve"> </w:t>
      </w:r>
      <w:r w:rsidR="00F124D9">
        <w:rPr>
          <w:rFonts w:ascii="Aptos" w:eastAsia="Aptos" w:hAnsi="Aptos" w:cs="Aptos"/>
          <w:sz w:val="22"/>
          <w:szCs w:val="22"/>
          <w:lang w:val="en-US"/>
        </w:rPr>
        <w:t xml:space="preserve">the </w:t>
      </w:r>
      <w:r w:rsidR="00F124D9" w:rsidRPr="00F124D9">
        <w:rPr>
          <w:rFonts w:ascii="Aptos" w:eastAsia="Aptos" w:hAnsi="Aptos" w:cs="Aptos"/>
          <w:sz w:val="22"/>
          <w:szCs w:val="22"/>
          <w:lang w:val="en-US"/>
        </w:rPr>
        <w:t>Adam Mickiewicz Institute</w:t>
      </w:r>
    </w:p>
    <w:p w14:paraId="6F153182" w14:textId="43B50768" w:rsidR="00FF3AB2" w:rsidRPr="00437DFE" w:rsidRDefault="00F124D9" w:rsidP="00037D48">
      <w:pPr>
        <w:pStyle w:val="paragraph"/>
        <w:spacing w:after="0" w:line="276" w:lineRule="auto"/>
        <w:jc w:val="both"/>
        <w:rPr>
          <w:rFonts w:ascii="Aptos" w:eastAsia="Aptos" w:hAnsi="Aptos" w:cs="Aptos"/>
          <w:sz w:val="22"/>
          <w:szCs w:val="22"/>
          <w:lang w:val="en-US"/>
        </w:rPr>
      </w:pPr>
      <w:r w:rsidRPr="00437DFE">
        <w:rPr>
          <w:rFonts w:ascii="Aptos" w:eastAsia="Aptos" w:hAnsi="Aptos" w:cs="Aptos"/>
          <w:b/>
          <w:bCs/>
          <w:sz w:val="22"/>
          <w:szCs w:val="22"/>
          <w:lang w:val="en-US"/>
        </w:rPr>
        <w:t>More information</w:t>
      </w:r>
      <w:r w:rsidR="0060773B" w:rsidRPr="00437DFE">
        <w:rPr>
          <w:rFonts w:ascii="Aptos" w:eastAsia="Aptos" w:hAnsi="Aptos" w:cs="Aptos"/>
          <w:b/>
          <w:bCs/>
          <w:sz w:val="22"/>
          <w:szCs w:val="22"/>
          <w:lang w:val="en-US"/>
        </w:rPr>
        <w:t>:</w:t>
      </w:r>
      <w:r w:rsidR="0060773B" w:rsidRPr="00437DFE">
        <w:rPr>
          <w:rFonts w:ascii="Aptos" w:eastAsia="Aptos" w:hAnsi="Aptos" w:cs="Aptos"/>
          <w:sz w:val="22"/>
          <w:szCs w:val="22"/>
          <w:lang w:val="en-US"/>
        </w:rPr>
        <w:t xml:space="preserve"> </w:t>
      </w:r>
      <w:hyperlink r:id="rId11" w:history="1">
        <w:r w:rsidR="00283B97" w:rsidRPr="00437DFE">
          <w:rPr>
            <w:rStyle w:val="Hipercze"/>
            <w:rFonts w:ascii="Aptos" w:eastAsia="Aptos" w:hAnsi="Aptos" w:cs="Aptos"/>
            <w:sz w:val="22"/>
            <w:szCs w:val="22"/>
            <w:lang w:val="en-US"/>
          </w:rPr>
          <w:t>KUNSTMUSEUM LUZERN</w:t>
        </w:r>
      </w:hyperlink>
    </w:p>
    <w:p w14:paraId="31E8B919" w14:textId="77777777" w:rsidR="00FF3AB2" w:rsidRPr="00A23EBC" w:rsidRDefault="00FF3AB2" w:rsidP="00954FF5">
      <w:pPr>
        <w:pStyle w:val="paragraph"/>
        <w:spacing w:before="0" w:after="0" w:line="276" w:lineRule="auto"/>
        <w:jc w:val="both"/>
        <w:rPr>
          <w:rFonts w:ascii="Aptos" w:eastAsia="Aptos" w:hAnsi="Aptos" w:cs="Aptos"/>
          <w:sz w:val="22"/>
          <w:szCs w:val="22"/>
          <w:lang w:val="en-US"/>
        </w:rPr>
      </w:pPr>
    </w:p>
    <w:p w14:paraId="6D215365" w14:textId="77777777" w:rsidR="00FF3AB2" w:rsidRPr="00A23EBC" w:rsidRDefault="00FF3AB2" w:rsidP="00954FF5">
      <w:pPr>
        <w:pStyle w:val="paragraph"/>
        <w:spacing w:before="0" w:after="0" w:line="276" w:lineRule="auto"/>
        <w:jc w:val="both"/>
        <w:rPr>
          <w:rFonts w:ascii="Aptos" w:eastAsia="Aptos" w:hAnsi="Aptos" w:cs="Aptos"/>
          <w:sz w:val="22"/>
          <w:szCs w:val="22"/>
          <w:lang w:val="en-US"/>
        </w:rPr>
      </w:pPr>
    </w:p>
    <w:p w14:paraId="3FABACA6" w14:textId="22C4AC93" w:rsidR="00954FF5" w:rsidRPr="00437DFE" w:rsidRDefault="0080330E" w:rsidP="00954FF5">
      <w:pPr>
        <w:pStyle w:val="paragraph"/>
        <w:spacing w:before="0" w:after="0" w:line="276" w:lineRule="auto"/>
        <w:jc w:val="both"/>
        <w:rPr>
          <w:rFonts w:ascii="Aptos" w:eastAsia="Aptos" w:hAnsi="Aptos" w:cs="Aptos"/>
          <w:b/>
          <w:bCs/>
          <w:sz w:val="22"/>
          <w:szCs w:val="22"/>
          <w:lang w:val="en-US"/>
        </w:rPr>
      </w:pPr>
      <w:r w:rsidRPr="00437DFE">
        <w:rPr>
          <w:rFonts w:ascii="Aptos" w:eastAsia="Aptos" w:hAnsi="Aptos" w:cs="Aptos"/>
          <w:b/>
          <w:bCs/>
          <w:sz w:val="22"/>
          <w:szCs w:val="22"/>
          <w:lang w:val="en-US"/>
        </w:rPr>
        <w:t>Media contact</w:t>
      </w:r>
      <w:r w:rsidR="00954FF5" w:rsidRPr="00437DFE">
        <w:rPr>
          <w:rFonts w:ascii="Aptos" w:eastAsia="Aptos" w:hAnsi="Aptos" w:cs="Aptos"/>
          <w:b/>
          <w:bCs/>
          <w:sz w:val="22"/>
          <w:szCs w:val="22"/>
          <w:lang w:val="en-US"/>
        </w:rPr>
        <w:t>:</w:t>
      </w:r>
    </w:p>
    <w:p w14:paraId="380B31CC" w14:textId="77777777" w:rsidR="00954FF5" w:rsidRPr="00B621DC" w:rsidRDefault="00954FF5" w:rsidP="678E002A">
      <w:pPr>
        <w:spacing w:before="240" w:line="276" w:lineRule="auto"/>
        <w:rPr>
          <w:rFonts w:ascii="Aptos" w:eastAsia="Aptos" w:hAnsi="Aptos" w:cs="Aptos"/>
        </w:rPr>
      </w:pPr>
      <w:r w:rsidRPr="00B621DC">
        <w:rPr>
          <w:rFonts w:ascii="Aptos" w:eastAsia="Aptos" w:hAnsi="Aptos" w:cs="Aptos"/>
        </w:rPr>
        <w:t>Malwina Malinowska</w:t>
      </w:r>
      <w:r w:rsidRPr="00B621DC">
        <w:br/>
      </w:r>
      <w:r w:rsidRPr="00B621DC">
        <w:rPr>
          <w:rFonts w:ascii="Aptos" w:eastAsia="Aptos" w:hAnsi="Aptos" w:cs="Aptos"/>
        </w:rPr>
        <w:t>e-mail: </w:t>
      </w:r>
      <w:hyperlink r:id="rId12">
        <w:r w:rsidRPr="00B621DC">
          <w:rPr>
            <w:rStyle w:val="Hipercze"/>
            <w:rFonts w:ascii="Aptos" w:eastAsia="Aptos" w:hAnsi="Aptos" w:cs="Aptos"/>
          </w:rPr>
          <w:t>mmalinowska@iam.pl</w:t>
        </w:r>
      </w:hyperlink>
      <w:r w:rsidRPr="00B621DC">
        <w:rPr>
          <w:rFonts w:ascii="Aptos" w:eastAsia="Aptos" w:hAnsi="Aptos" w:cs="Aptos"/>
        </w:rPr>
        <w:t>  </w:t>
      </w:r>
    </w:p>
    <w:p w14:paraId="2082429E" w14:textId="2769CC1A" w:rsidR="00954FF5" w:rsidRPr="009C4EA1" w:rsidRDefault="00437DFE" w:rsidP="678E002A">
      <w:pPr>
        <w:spacing w:before="240" w:line="276" w:lineRule="auto"/>
        <w:jc w:val="both"/>
        <w:rPr>
          <w:rFonts w:ascii="Aptos" w:eastAsia="Aptos" w:hAnsi="Aptos" w:cs="Aptos"/>
          <w:sz w:val="20"/>
          <w:szCs w:val="20"/>
        </w:rPr>
      </w:pPr>
      <w:r w:rsidRPr="009F461D">
        <w:rPr>
          <w:rFonts w:ascii="Aptos" w:eastAsia="Aptos" w:hAnsi="Aptos" w:cs="Aptos"/>
          <w:b/>
          <w:bCs/>
          <w:sz w:val="20"/>
          <w:szCs w:val="20"/>
          <w:lang w:val="en-GB"/>
        </w:rPr>
        <w:t>The Adam Mickiewicz Institute</w:t>
      </w:r>
      <w:r w:rsidRPr="009F461D">
        <w:rPr>
          <w:rFonts w:ascii="Aptos" w:eastAsia="Aptos" w:hAnsi="Aptos" w:cs="Aptos"/>
          <w:sz w:val="20"/>
          <w:szCs w:val="20"/>
          <w:lang w:val="en-GB"/>
        </w:rPr>
        <w:t xml:space="preserve"> </w:t>
      </w:r>
      <w:r w:rsidRPr="009F461D">
        <w:rPr>
          <w:rFonts w:ascii="Aptos" w:eastAsia="Aptos" w:hAnsi="Aptos" w:cs="Aptos"/>
          <w:b/>
          <w:bCs/>
          <w:sz w:val="20"/>
          <w:szCs w:val="20"/>
          <w:lang w:val="en-GB"/>
        </w:rPr>
        <w:t>(</w:t>
      </w:r>
      <w:r w:rsidR="00785A07">
        <w:rPr>
          <w:rFonts w:ascii="Aptos" w:eastAsia="Aptos" w:hAnsi="Aptos" w:cs="Aptos"/>
          <w:b/>
          <w:bCs/>
          <w:sz w:val="20"/>
          <w:szCs w:val="20"/>
          <w:lang w:val="en-GB"/>
        </w:rPr>
        <w:t>IAM</w:t>
      </w:r>
      <w:r w:rsidRPr="009F461D">
        <w:rPr>
          <w:rFonts w:ascii="Aptos" w:eastAsia="Aptos" w:hAnsi="Aptos" w:cs="Aptos"/>
          <w:b/>
          <w:bCs/>
          <w:sz w:val="20"/>
          <w:szCs w:val="20"/>
          <w:lang w:val="en-GB"/>
        </w:rPr>
        <w:t>)</w:t>
      </w:r>
      <w:r w:rsidRPr="009F461D">
        <w:rPr>
          <w:rFonts w:ascii="Aptos" w:eastAsia="Aptos" w:hAnsi="Aptos" w:cs="Aptos"/>
          <w:sz w:val="20"/>
          <w:szCs w:val="20"/>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13">
        <w:r w:rsidRPr="009F461D">
          <w:rPr>
            <w:rStyle w:val="Hyperlink1"/>
            <w:sz w:val="20"/>
            <w:szCs w:val="20"/>
            <w:lang w:val="en-GB"/>
          </w:rPr>
          <w:t>https://iam.pl/en</w:t>
        </w:r>
      </w:hyperlink>
      <w:r w:rsidR="00954FF5" w:rsidRPr="009C4EA1">
        <w:rPr>
          <w:rFonts w:ascii="Aptos" w:eastAsia="Aptos" w:hAnsi="Aptos" w:cs="Aptos"/>
          <w:sz w:val="20"/>
          <w:szCs w:val="20"/>
        </w:rPr>
        <w:t>.</w:t>
      </w:r>
    </w:p>
    <w:p w14:paraId="40426344" w14:textId="77777777" w:rsidR="00954FF5" w:rsidRDefault="00954FF5" w:rsidP="678E002A">
      <w:pPr>
        <w:spacing w:before="240" w:line="276" w:lineRule="auto"/>
        <w:jc w:val="both"/>
        <w:rPr>
          <w:rFonts w:ascii="Aptos" w:eastAsia="Aptos" w:hAnsi="Aptos" w:cs="Aptos"/>
        </w:rPr>
      </w:pPr>
    </w:p>
    <w:p w14:paraId="226DEFC8" w14:textId="0490541D" w:rsidR="00313FB3" w:rsidRPr="009B7DBA" w:rsidRDefault="00313FB3" w:rsidP="678E002A">
      <w:pPr>
        <w:pStyle w:val="NormalnyWeb"/>
        <w:spacing w:before="0" w:after="0"/>
        <w:jc w:val="both"/>
        <w:rPr>
          <w:rFonts w:ascii="Aptos" w:eastAsia="Aptos" w:hAnsi="Aptos" w:cs="Aptos"/>
          <w:sz w:val="22"/>
          <w:szCs w:val="22"/>
        </w:rPr>
      </w:pPr>
    </w:p>
    <w:sectPr w:rsidR="00313FB3" w:rsidRPr="009B7DBA">
      <w:headerReference w:type="default" r:id="rId14"/>
      <w:footerReference w:type="default" r:id="rId15"/>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31374" w14:textId="77777777" w:rsidR="00542E35" w:rsidRPr="00EF72C2" w:rsidRDefault="00542E35">
      <w:pPr>
        <w:spacing w:after="0" w:line="240" w:lineRule="auto"/>
      </w:pPr>
      <w:r w:rsidRPr="00EF72C2">
        <w:separator/>
      </w:r>
    </w:p>
  </w:endnote>
  <w:endnote w:type="continuationSeparator" w:id="0">
    <w:p w14:paraId="3AF6B882" w14:textId="77777777" w:rsidR="00542E35" w:rsidRPr="00EF72C2" w:rsidRDefault="00542E35">
      <w:pPr>
        <w:spacing w:after="0" w:line="240" w:lineRule="auto"/>
      </w:pPr>
      <w:r w:rsidRPr="00EF72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4DB64" w14:textId="77777777" w:rsidR="00D7371B" w:rsidRPr="00EF72C2"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35ABE" w14:textId="77777777" w:rsidR="00542E35" w:rsidRPr="00EF72C2" w:rsidRDefault="00542E35">
      <w:pPr>
        <w:spacing w:after="0" w:line="240" w:lineRule="auto"/>
      </w:pPr>
      <w:r w:rsidRPr="00EF72C2">
        <w:separator/>
      </w:r>
    </w:p>
  </w:footnote>
  <w:footnote w:type="continuationSeparator" w:id="0">
    <w:p w14:paraId="4B90EABD" w14:textId="77777777" w:rsidR="00542E35" w:rsidRPr="00EF72C2" w:rsidRDefault="00542E35">
      <w:pPr>
        <w:spacing w:after="0" w:line="240" w:lineRule="auto"/>
      </w:pPr>
      <w:r w:rsidRPr="00EF72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8A4E" w14:textId="77777777" w:rsidR="00D7371B" w:rsidRPr="00EF72C2" w:rsidRDefault="00D27DF3">
    <w:pPr>
      <w:pStyle w:val="Nagwek"/>
      <w:tabs>
        <w:tab w:val="clear" w:pos="9072"/>
        <w:tab w:val="right" w:pos="9046"/>
      </w:tabs>
    </w:pPr>
    <w:r w:rsidRPr="00EF72C2">
      <w:rPr>
        <w:noProof/>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Obraz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Obrazek"/>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w:pict w14:anchorId="55E0459E">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6262EBD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sidRPr="00EF72C2">
      <w:rPr>
        <w:noProof/>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Obraz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Obrazek"/>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w:pict w14:anchorId="30FA316F">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3A6FA93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2B5E7980"/>
    <w:multiLevelType w:val="hybridMultilevel"/>
    <w:tmpl w:val="065097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4207BE"/>
    <w:multiLevelType w:val="multilevel"/>
    <w:tmpl w:val="62B4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041519"/>
    <w:multiLevelType w:val="multilevel"/>
    <w:tmpl w:val="180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2C586A"/>
    <w:multiLevelType w:val="hybridMultilevel"/>
    <w:tmpl w:val="403CA9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67B312A2"/>
    <w:multiLevelType w:val="hybridMultilevel"/>
    <w:tmpl w:val="497EDF04"/>
    <w:numStyleLink w:val="Zaimportowanystyl1"/>
  </w:abstractNum>
  <w:num w:numId="1" w16cid:durableId="1099788428">
    <w:abstractNumId w:val="0"/>
  </w:num>
  <w:num w:numId="2" w16cid:durableId="2138378159">
    <w:abstractNumId w:val="5"/>
  </w:num>
  <w:num w:numId="3" w16cid:durableId="1843813498">
    <w:abstractNumId w:val="3"/>
  </w:num>
  <w:num w:numId="4" w16cid:durableId="540557882">
    <w:abstractNumId w:val="2"/>
  </w:num>
  <w:num w:numId="5" w16cid:durableId="1011029337">
    <w:abstractNumId w:val="1"/>
  </w:num>
  <w:num w:numId="6" w16cid:durableId="554924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2DED"/>
    <w:rsid w:val="000152BC"/>
    <w:rsid w:val="000218CB"/>
    <w:rsid w:val="00022BD0"/>
    <w:rsid w:val="00023DB8"/>
    <w:rsid w:val="0003049D"/>
    <w:rsid w:val="00032853"/>
    <w:rsid w:val="00037D48"/>
    <w:rsid w:val="00046735"/>
    <w:rsid w:val="0005185F"/>
    <w:rsid w:val="00051E20"/>
    <w:rsid w:val="00053879"/>
    <w:rsid w:val="0005567A"/>
    <w:rsid w:val="00055917"/>
    <w:rsid w:val="00056FDF"/>
    <w:rsid w:val="00061330"/>
    <w:rsid w:val="0006223C"/>
    <w:rsid w:val="00062576"/>
    <w:rsid w:val="00083A6A"/>
    <w:rsid w:val="000860C5"/>
    <w:rsid w:val="00092145"/>
    <w:rsid w:val="0009218C"/>
    <w:rsid w:val="000943D2"/>
    <w:rsid w:val="00095411"/>
    <w:rsid w:val="000A0EB7"/>
    <w:rsid w:val="000A398E"/>
    <w:rsid w:val="000A3BB5"/>
    <w:rsid w:val="000A6481"/>
    <w:rsid w:val="000A6637"/>
    <w:rsid w:val="000B287A"/>
    <w:rsid w:val="000B3CDF"/>
    <w:rsid w:val="000B46FD"/>
    <w:rsid w:val="000B4732"/>
    <w:rsid w:val="000C59AE"/>
    <w:rsid w:val="000D0A53"/>
    <w:rsid w:val="000D1236"/>
    <w:rsid w:val="000D6635"/>
    <w:rsid w:val="000D76C5"/>
    <w:rsid w:val="000E1E25"/>
    <w:rsid w:val="000E74D5"/>
    <w:rsid w:val="000F0A65"/>
    <w:rsid w:val="000F195E"/>
    <w:rsid w:val="000F19D6"/>
    <w:rsid w:val="000F2214"/>
    <w:rsid w:val="000F5F05"/>
    <w:rsid w:val="00104261"/>
    <w:rsid w:val="001059BF"/>
    <w:rsid w:val="00105E2E"/>
    <w:rsid w:val="00111DAC"/>
    <w:rsid w:val="00113AF8"/>
    <w:rsid w:val="0012443A"/>
    <w:rsid w:val="001255C0"/>
    <w:rsid w:val="0012687C"/>
    <w:rsid w:val="00142B1F"/>
    <w:rsid w:val="001438EE"/>
    <w:rsid w:val="00144862"/>
    <w:rsid w:val="001449B4"/>
    <w:rsid w:val="00146EDE"/>
    <w:rsid w:val="00152AB2"/>
    <w:rsid w:val="00153F0A"/>
    <w:rsid w:val="00162165"/>
    <w:rsid w:val="001640D2"/>
    <w:rsid w:val="00164F3A"/>
    <w:rsid w:val="0016608B"/>
    <w:rsid w:val="00166F61"/>
    <w:rsid w:val="0016753C"/>
    <w:rsid w:val="00170954"/>
    <w:rsid w:val="00171A05"/>
    <w:rsid w:val="0017542B"/>
    <w:rsid w:val="001767DC"/>
    <w:rsid w:val="00176E6B"/>
    <w:rsid w:val="00180822"/>
    <w:rsid w:val="0018126F"/>
    <w:rsid w:val="00182BF0"/>
    <w:rsid w:val="00185E5C"/>
    <w:rsid w:val="00187A37"/>
    <w:rsid w:val="00187E24"/>
    <w:rsid w:val="00195B4F"/>
    <w:rsid w:val="001A4715"/>
    <w:rsid w:val="001A5061"/>
    <w:rsid w:val="001B0D77"/>
    <w:rsid w:val="001B13DF"/>
    <w:rsid w:val="001C78B8"/>
    <w:rsid w:val="001D52CF"/>
    <w:rsid w:val="001D5BC1"/>
    <w:rsid w:val="001D6B4D"/>
    <w:rsid w:val="001E0ACA"/>
    <w:rsid w:val="001E2F83"/>
    <w:rsid w:val="001E3A03"/>
    <w:rsid w:val="001E74EC"/>
    <w:rsid w:val="001F27BD"/>
    <w:rsid w:val="001F28C9"/>
    <w:rsid w:val="001F39A8"/>
    <w:rsid w:val="001F3FEB"/>
    <w:rsid w:val="00200709"/>
    <w:rsid w:val="00202C2B"/>
    <w:rsid w:val="00203469"/>
    <w:rsid w:val="00217AE5"/>
    <w:rsid w:val="00217EFD"/>
    <w:rsid w:val="00223E22"/>
    <w:rsid w:val="00232D8A"/>
    <w:rsid w:val="002421A2"/>
    <w:rsid w:val="00245028"/>
    <w:rsid w:val="00246889"/>
    <w:rsid w:val="00262BB4"/>
    <w:rsid w:val="00263004"/>
    <w:rsid w:val="00264FB2"/>
    <w:rsid w:val="002671F9"/>
    <w:rsid w:val="002733ED"/>
    <w:rsid w:val="00283B97"/>
    <w:rsid w:val="002851A4"/>
    <w:rsid w:val="002963F4"/>
    <w:rsid w:val="002A4E48"/>
    <w:rsid w:val="002B228D"/>
    <w:rsid w:val="002B4B8B"/>
    <w:rsid w:val="002B7A50"/>
    <w:rsid w:val="002C274E"/>
    <w:rsid w:val="002C660D"/>
    <w:rsid w:val="002C6C33"/>
    <w:rsid w:val="002CC906"/>
    <w:rsid w:val="002D04D9"/>
    <w:rsid w:val="002D29CE"/>
    <w:rsid w:val="002D49F2"/>
    <w:rsid w:val="002D5854"/>
    <w:rsid w:val="002D6903"/>
    <w:rsid w:val="002D72BA"/>
    <w:rsid w:val="002E05A2"/>
    <w:rsid w:val="002E0F5B"/>
    <w:rsid w:val="002E3643"/>
    <w:rsid w:val="002E5536"/>
    <w:rsid w:val="002E78F3"/>
    <w:rsid w:val="002F38D5"/>
    <w:rsid w:val="002F499C"/>
    <w:rsid w:val="002F5AD2"/>
    <w:rsid w:val="002F6E44"/>
    <w:rsid w:val="003014A8"/>
    <w:rsid w:val="00313FB3"/>
    <w:rsid w:val="003178DE"/>
    <w:rsid w:val="00321BD1"/>
    <w:rsid w:val="00323211"/>
    <w:rsid w:val="00331C61"/>
    <w:rsid w:val="003329DB"/>
    <w:rsid w:val="003344F1"/>
    <w:rsid w:val="003376E4"/>
    <w:rsid w:val="0034352B"/>
    <w:rsid w:val="00343C3E"/>
    <w:rsid w:val="003546EB"/>
    <w:rsid w:val="00356FEF"/>
    <w:rsid w:val="0035701E"/>
    <w:rsid w:val="003603E6"/>
    <w:rsid w:val="003625FC"/>
    <w:rsid w:val="00364925"/>
    <w:rsid w:val="00365431"/>
    <w:rsid w:val="00365E0F"/>
    <w:rsid w:val="003734C1"/>
    <w:rsid w:val="003758FB"/>
    <w:rsid w:val="003779D7"/>
    <w:rsid w:val="003802C6"/>
    <w:rsid w:val="00383DD9"/>
    <w:rsid w:val="0038722B"/>
    <w:rsid w:val="00392ADB"/>
    <w:rsid w:val="003A03C9"/>
    <w:rsid w:val="003A1F4F"/>
    <w:rsid w:val="003A2B2C"/>
    <w:rsid w:val="003A5720"/>
    <w:rsid w:val="003A6971"/>
    <w:rsid w:val="003B0B15"/>
    <w:rsid w:val="003B2E01"/>
    <w:rsid w:val="003B3EEB"/>
    <w:rsid w:val="003B4C18"/>
    <w:rsid w:val="003B6D04"/>
    <w:rsid w:val="003B7D67"/>
    <w:rsid w:val="003C673D"/>
    <w:rsid w:val="003D1B15"/>
    <w:rsid w:val="003D638F"/>
    <w:rsid w:val="003D68A0"/>
    <w:rsid w:val="003D7241"/>
    <w:rsid w:val="003D7E15"/>
    <w:rsid w:val="003E01DB"/>
    <w:rsid w:val="003E5C0F"/>
    <w:rsid w:val="003F3F83"/>
    <w:rsid w:val="003F4644"/>
    <w:rsid w:val="003F6948"/>
    <w:rsid w:val="0040074E"/>
    <w:rsid w:val="004043A2"/>
    <w:rsid w:val="0040628C"/>
    <w:rsid w:val="00407646"/>
    <w:rsid w:val="0041130E"/>
    <w:rsid w:val="004118FE"/>
    <w:rsid w:val="00411F2F"/>
    <w:rsid w:val="00413068"/>
    <w:rsid w:val="00413E95"/>
    <w:rsid w:val="00416061"/>
    <w:rsid w:val="004161EC"/>
    <w:rsid w:val="00417834"/>
    <w:rsid w:val="00417A9C"/>
    <w:rsid w:val="004212B6"/>
    <w:rsid w:val="00422749"/>
    <w:rsid w:val="00422906"/>
    <w:rsid w:val="004239DF"/>
    <w:rsid w:val="00425C2A"/>
    <w:rsid w:val="00427A36"/>
    <w:rsid w:val="00427AD0"/>
    <w:rsid w:val="004315D6"/>
    <w:rsid w:val="0043445F"/>
    <w:rsid w:val="00437DFE"/>
    <w:rsid w:val="00441E5B"/>
    <w:rsid w:val="0044249F"/>
    <w:rsid w:val="00447D61"/>
    <w:rsid w:val="00453895"/>
    <w:rsid w:val="00456E19"/>
    <w:rsid w:val="004664C3"/>
    <w:rsid w:val="00470858"/>
    <w:rsid w:val="0047146E"/>
    <w:rsid w:val="004735A2"/>
    <w:rsid w:val="00486711"/>
    <w:rsid w:val="00487A27"/>
    <w:rsid w:val="00491EA2"/>
    <w:rsid w:val="004929BA"/>
    <w:rsid w:val="004937AF"/>
    <w:rsid w:val="004954D1"/>
    <w:rsid w:val="00496139"/>
    <w:rsid w:val="004A70A8"/>
    <w:rsid w:val="004A7223"/>
    <w:rsid w:val="004B361B"/>
    <w:rsid w:val="004C169C"/>
    <w:rsid w:val="004C2500"/>
    <w:rsid w:val="004C2769"/>
    <w:rsid w:val="004C353C"/>
    <w:rsid w:val="004C5194"/>
    <w:rsid w:val="004C762E"/>
    <w:rsid w:val="004D01DD"/>
    <w:rsid w:val="004D2381"/>
    <w:rsid w:val="004D38C8"/>
    <w:rsid w:val="004D4E2A"/>
    <w:rsid w:val="004D71F2"/>
    <w:rsid w:val="004E2EF7"/>
    <w:rsid w:val="004E366B"/>
    <w:rsid w:val="004E496C"/>
    <w:rsid w:val="004F37E9"/>
    <w:rsid w:val="004F7B84"/>
    <w:rsid w:val="00503EA8"/>
    <w:rsid w:val="005116BB"/>
    <w:rsid w:val="00511DAD"/>
    <w:rsid w:val="005201EB"/>
    <w:rsid w:val="00520511"/>
    <w:rsid w:val="00521287"/>
    <w:rsid w:val="00526DF2"/>
    <w:rsid w:val="005278F5"/>
    <w:rsid w:val="00527C2D"/>
    <w:rsid w:val="00527D09"/>
    <w:rsid w:val="00534656"/>
    <w:rsid w:val="00540172"/>
    <w:rsid w:val="005419DC"/>
    <w:rsid w:val="00542AD4"/>
    <w:rsid w:val="00542E35"/>
    <w:rsid w:val="005430CA"/>
    <w:rsid w:val="00546ACC"/>
    <w:rsid w:val="00557685"/>
    <w:rsid w:val="00561E52"/>
    <w:rsid w:val="00562D96"/>
    <w:rsid w:val="00565AAD"/>
    <w:rsid w:val="005729D7"/>
    <w:rsid w:val="00572B3D"/>
    <w:rsid w:val="005736F5"/>
    <w:rsid w:val="0057429A"/>
    <w:rsid w:val="00574DAC"/>
    <w:rsid w:val="00575D8B"/>
    <w:rsid w:val="00577409"/>
    <w:rsid w:val="00580CBE"/>
    <w:rsid w:val="005829F2"/>
    <w:rsid w:val="00586813"/>
    <w:rsid w:val="005912B1"/>
    <w:rsid w:val="0059277C"/>
    <w:rsid w:val="00593F81"/>
    <w:rsid w:val="0059543A"/>
    <w:rsid w:val="005A3158"/>
    <w:rsid w:val="005A5216"/>
    <w:rsid w:val="005A575D"/>
    <w:rsid w:val="005A6702"/>
    <w:rsid w:val="005B0483"/>
    <w:rsid w:val="005B4D4D"/>
    <w:rsid w:val="005B4F81"/>
    <w:rsid w:val="005B6651"/>
    <w:rsid w:val="005C591E"/>
    <w:rsid w:val="005C697A"/>
    <w:rsid w:val="005C7924"/>
    <w:rsid w:val="005D1A59"/>
    <w:rsid w:val="005D422F"/>
    <w:rsid w:val="005D7F9C"/>
    <w:rsid w:val="005E0875"/>
    <w:rsid w:val="005E7D28"/>
    <w:rsid w:val="005F2946"/>
    <w:rsid w:val="005F5C0F"/>
    <w:rsid w:val="005F6E35"/>
    <w:rsid w:val="0060773B"/>
    <w:rsid w:val="0061017F"/>
    <w:rsid w:val="00611B54"/>
    <w:rsid w:val="00617388"/>
    <w:rsid w:val="0062148B"/>
    <w:rsid w:val="00630B77"/>
    <w:rsid w:val="0064273D"/>
    <w:rsid w:val="00642AD7"/>
    <w:rsid w:val="00646EA0"/>
    <w:rsid w:val="00650B55"/>
    <w:rsid w:val="0065265D"/>
    <w:rsid w:val="00657E45"/>
    <w:rsid w:val="0066288D"/>
    <w:rsid w:val="00662D4A"/>
    <w:rsid w:val="006646DA"/>
    <w:rsid w:val="00672F44"/>
    <w:rsid w:val="00674FDA"/>
    <w:rsid w:val="00680859"/>
    <w:rsid w:val="0068186B"/>
    <w:rsid w:val="00682253"/>
    <w:rsid w:val="00683C3C"/>
    <w:rsid w:val="00685545"/>
    <w:rsid w:val="00692D42"/>
    <w:rsid w:val="006959B9"/>
    <w:rsid w:val="00695CEB"/>
    <w:rsid w:val="00696012"/>
    <w:rsid w:val="0069798F"/>
    <w:rsid w:val="00697D05"/>
    <w:rsid w:val="006A0999"/>
    <w:rsid w:val="006A4B74"/>
    <w:rsid w:val="006A5548"/>
    <w:rsid w:val="006A5785"/>
    <w:rsid w:val="006B1F1E"/>
    <w:rsid w:val="006B4207"/>
    <w:rsid w:val="006B47AA"/>
    <w:rsid w:val="006B60FE"/>
    <w:rsid w:val="006B6106"/>
    <w:rsid w:val="006B773B"/>
    <w:rsid w:val="006B7ED8"/>
    <w:rsid w:val="006C0A2E"/>
    <w:rsid w:val="006C4348"/>
    <w:rsid w:val="006D1569"/>
    <w:rsid w:val="006D1CC1"/>
    <w:rsid w:val="006D33F0"/>
    <w:rsid w:val="006D6BA3"/>
    <w:rsid w:val="006E203E"/>
    <w:rsid w:val="006E724C"/>
    <w:rsid w:val="006E7754"/>
    <w:rsid w:val="006F0873"/>
    <w:rsid w:val="006F660E"/>
    <w:rsid w:val="006F6D22"/>
    <w:rsid w:val="007002D9"/>
    <w:rsid w:val="0070368B"/>
    <w:rsid w:val="0070790D"/>
    <w:rsid w:val="0071374A"/>
    <w:rsid w:val="00717274"/>
    <w:rsid w:val="007210F8"/>
    <w:rsid w:val="007312D7"/>
    <w:rsid w:val="0073149F"/>
    <w:rsid w:val="00733634"/>
    <w:rsid w:val="00740E40"/>
    <w:rsid w:val="00747BD7"/>
    <w:rsid w:val="007521FB"/>
    <w:rsid w:val="00757B02"/>
    <w:rsid w:val="00767B69"/>
    <w:rsid w:val="007720EF"/>
    <w:rsid w:val="00774EB1"/>
    <w:rsid w:val="00777FAC"/>
    <w:rsid w:val="00781AEA"/>
    <w:rsid w:val="00785A07"/>
    <w:rsid w:val="00786173"/>
    <w:rsid w:val="00790102"/>
    <w:rsid w:val="00790599"/>
    <w:rsid w:val="007971F8"/>
    <w:rsid w:val="007A69DB"/>
    <w:rsid w:val="007B2113"/>
    <w:rsid w:val="007B3295"/>
    <w:rsid w:val="007B367B"/>
    <w:rsid w:val="007B66F8"/>
    <w:rsid w:val="007C261E"/>
    <w:rsid w:val="007C4D6D"/>
    <w:rsid w:val="007C5DA0"/>
    <w:rsid w:val="007D0970"/>
    <w:rsid w:val="007D14C9"/>
    <w:rsid w:val="007D4274"/>
    <w:rsid w:val="007E163F"/>
    <w:rsid w:val="007E4C61"/>
    <w:rsid w:val="007F0FA0"/>
    <w:rsid w:val="007F4056"/>
    <w:rsid w:val="007F528D"/>
    <w:rsid w:val="007F6AFA"/>
    <w:rsid w:val="0080330E"/>
    <w:rsid w:val="0080375C"/>
    <w:rsid w:val="008041A1"/>
    <w:rsid w:val="00816D84"/>
    <w:rsid w:val="008237CC"/>
    <w:rsid w:val="00824840"/>
    <w:rsid w:val="0082488E"/>
    <w:rsid w:val="0082647D"/>
    <w:rsid w:val="008309A7"/>
    <w:rsid w:val="008317A1"/>
    <w:rsid w:val="00835061"/>
    <w:rsid w:val="00841389"/>
    <w:rsid w:val="00842691"/>
    <w:rsid w:val="00842C37"/>
    <w:rsid w:val="00846C2D"/>
    <w:rsid w:val="00852CC2"/>
    <w:rsid w:val="00854F82"/>
    <w:rsid w:val="0085541F"/>
    <w:rsid w:val="00855CC7"/>
    <w:rsid w:val="00864026"/>
    <w:rsid w:val="00865B75"/>
    <w:rsid w:val="00870ABF"/>
    <w:rsid w:val="00872659"/>
    <w:rsid w:val="00873E64"/>
    <w:rsid w:val="0087428D"/>
    <w:rsid w:val="0087498C"/>
    <w:rsid w:val="008758CA"/>
    <w:rsid w:val="00881653"/>
    <w:rsid w:val="00882568"/>
    <w:rsid w:val="00891AE0"/>
    <w:rsid w:val="00891AF0"/>
    <w:rsid w:val="00897BF9"/>
    <w:rsid w:val="008A0042"/>
    <w:rsid w:val="008A688C"/>
    <w:rsid w:val="008B2F05"/>
    <w:rsid w:val="008B3ED6"/>
    <w:rsid w:val="008B5A86"/>
    <w:rsid w:val="008B7D72"/>
    <w:rsid w:val="008C2074"/>
    <w:rsid w:val="008C2BF5"/>
    <w:rsid w:val="008C58BB"/>
    <w:rsid w:val="008C5D12"/>
    <w:rsid w:val="008C6C01"/>
    <w:rsid w:val="008E0433"/>
    <w:rsid w:val="008E08DD"/>
    <w:rsid w:val="008E766E"/>
    <w:rsid w:val="008F0B29"/>
    <w:rsid w:val="008F2C2C"/>
    <w:rsid w:val="008F750B"/>
    <w:rsid w:val="00912772"/>
    <w:rsid w:val="0091634A"/>
    <w:rsid w:val="00921763"/>
    <w:rsid w:val="00922E76"/>
    <w:rsid w:val="00924096"/>
    <w:rsid w:val="00926BDA"/>
    <w:rsid w:val="00927325"/>
    <w:rsid w:val="00930D1B"/>
    <w:rsid w:val="0093145B"/>
    <w:rsid w:val="00932586"/>
    <w:rsid w:val="009332AB"/>
    <w:rsid w:val="00942A63"/>
    <w:rsid w:val="009441BE"/>
    <w:rsid w:val="00946D31"/>
    <w:rsid w:val="00946E3B"/>
    <w:rsid w:val="00950476"/>
    <w:rsid w:val="00951984"/>
    <w:rsid w:val="009526FD"/>
    <w:rsid w:val="00952AF2"/>
    <w:rsid w:val="00954FF5"/>
    <w:rsid w:val="009565C6"/>
    <w:rsid w:val="00957A70"/>
    <w:rsid w:val="00961DA1"/>
    <w:rsid w:val="00967CE2"/>
    <w:rsid w:val="00970408"/>
    <w:rsid w:val="00971A4A"/>
    <w:rsid w:val="00974747"/>
    <w:rsid w:val="00977164"/>
    <w:rsid w:val="00985E7D"/>
    <w:rsid w:val="00986D79"/>
    <w:rsid w:val="00987832"/>
    <w:rsid w:val="00990C5F"/>
    <w:rsid w:val="00992930"/>
    <w:rsid w:val="00996361"/>
    <w:rsid w:val="009A18CC"/>
    <w:rsid w:val="009A1ABC"/>
    <w:rsid w:val="009A4E55"/>
    <w:rsid w:val="009B4390"/>
    <w:rsid w:val="009B7DBA"/>
    <w:rsid w:val="009C4EA1"/>
    <w:rsid w:val="009C676A"/>
    <w:rsid w:val="009D72C6"/>
    <w:rsid w:val="009E01BD"/>
    <w:rsid w:val="009E5596"/>
    <w:rsid w:val="009E63F4"/>
    <w:rsid w:val="009E7DC9"/>
    <w:rsid w:val="009F2A04"/>
    <w:rsid w:val="009F3C67"/>
    <w:rsid w:val="009F3EC9"/>
    <w:rsid w:val="009F443F"/>
    <w:rsid w:val="009F63FF"/>
    <w:rsid w:val="00A01B52"/>
    <w:rsid w:val="00A01C0E"/>
    <w:rsid w:val="00A01FBF"/>
    <w:rsid w:val="00A023DD"/>
    <w:rsid w:val="00A0296E"/>
    <w:rsid w:val="00A12CC7"/>
    <w:rsid w:val="00A22097"/>
    <w:rsid w:val="00A23669"/>
    <w:rsid w:val="00A23EBC"/>
    <w:rsid w:val="00A30AEF"/>
    <w:rsid w:val="00A30B63"/>
    <w:rsid w:val="00A31775"/>
    <w:rsid w:val="00A31CDD"/>
    <w:rsid w:val="00A342F0"/>
    <w:rsid w:val="00A40BF6"/>
    <w:rsid w:val="00A50146"/>
    <w:rsid w:val="00A50674"/>
    <w:rsid w:val="00A55153"/>
    <w:rsid w:val="00A56A04"/>
    <w:rsid w:val="00A56C72"/>
    <w:rsid w:val="00A67682"/>
    <w:rsid w:val="00A71D0E"/>
    <w:rsid w:val="00A81130"/>
    <w:rsid w:val="00A8123A"/>
    <w:rsid w:val="00A82A7D"/>
    <w:rsid w:val="00A86FD8"/>
    <w:rsid w:val="00A90677"/>
    <w:rsid w:val="00A906DD"/>
    <w:rsid w:val="00A9121D"/>
    <w:rsid w:val="00AA03A3"/>
    <w:rsid w:val="00AA5231"/>
    <w:rsid w:val="00AB0898"/>
    <w:rsid w:val="00AB30B3"/>
    <w:rsid w:val="00AB4B14"/>
    <w:rsid w:val="00AB6194"/>
    <w:rsid w:val="00AC0F58"/>
    <w:rsid w:val="00AD2C83"/>
    <w:rsid w:val="00AE3F0A"/>
    <w:rsid w:val="00AE686D"/>
    <w:rsid w:val="00AE7576"/>
    <w:rsid w:val="00AF2B79"/>
    <w:rsid w:val="00AF54FC"/>
    <w:rsid w:val="00AF7DD2"/>
    <w:rsid w:val="00B00908"/>
    <w:rsid w:val="00B01DA9"/>
    <w:rsid w:val="00B03324"/>
    <w:rsid w:val="00B07BAE"/>
    <w:rsid w:val="00B12715"/>
    <w:rsid w:val="00B14D22"/>
    <w:rsid w:val="00B221E1"/>
    <w:rsid w:val="00B228E8"/>
    <w:rsid w:val="00B23A8D"/>
    <w:rsid w:val="00B25AE6"/>
    <w:rsid w:val="00B277E1"/>
    <w:rsid w:val="00B33BC0"/>
    <w:rsid w:val="00B34111"/>
    <w:rsid w:val="00B355BF"/>
    <w:rsid w:val="00B528EC"/>
    <w:rsid w:val="00B55AFD"/>
    <w:rsid w:val="00B5741D"/>
    <w:rsid w:val="00B60DE2"/>
    <w:rsid w:val="00B621DC"/>
    <w:rsid w:val="00B65DB1"/>
    <w:rsid w:val="00B706A9"/>
    <w:rsid w:val="00B7516D"/>
    <w:rsid w:val="00B75CC3"/>
    <w:rsid w:val="00B75DF7"/>
    <w:rsid w:val="00B86212"/>
    <w:rsid w:val="00B86CD8"/>
    <w:rsid w:val="00B95341"/>
    <w:rsid w:val="00BA14A6"/>
    <w:rsid w:val="00BA1EBF"/>
    <w:rsid w:val="00BA23D2"/>
    <w:rsid w:val="00BB423F"/>
    <w:rsid w:val="00BB4759"/>
    <w:rsid w:val="00BB531A"/>
    <w:rsid w:val="00BB56DE"/>
    <w:rsid w:val="00BB7057"/>
    <w:rsid w:val="00BC1ABE"/>
    <w:rsid w:val="00BC1AFD"/>
    <w:rsid w:val="00BC3A7E"/>
    <w:rsid w:val="00BC5567"/>
    <w:rsid w:val="00BC5F2D"/>
    <w:rsid w:val="00BC7FF6"/>
    <w:rsid w:val="00BD5431"/>
    <w:rsid w:val="00BE4A90"/>
    <w:rsid w:val="00BE58E6"/>
    <w:rsid w:val="00BE64F5"/>
    <w:rsid w:val="00BF4834"/>
    <w:rsid w:val="00C01803"/>
    <w:rsid w:val="00C052C1"/>
    <w:rsid w:val="00C07D1C"/>
    <w:rsid w:val="00C124ED"/>
    <w:rsid w:val="00C132E4"/>
    <w:rsid w:val="00C2041F"/>
    <w:rsid w:val="00C22B8D"/>
    <w:rsid w:val="00C24317"/>
    <w:rsid w:val="00C2431D"/>
    <w:rsid w:val="00C2512C"/>
    <w:rsid w:val="00C32085"/>
    <w:rsid w:val="00C32165"/>
    <w:rsid w:val="00C33069"/>
    <w:rsid w:val="00C37CDA"/>
    <w:rsid w:val="00C4285B"/>
    <w:rsid w:val="00C43BEA"/>
    <w:rsid w:val="00C500A2"/>
    <w:rsid w:val="00C54968"/>
    <w:rsid w:val="00C55D55"/>
    <w:rsid w:val="00C5606B"/>
    <w:rsid w:val="00C57133"/>
    <w:rsid w:val="00C574B4"/>
    <w:rsid w:val="00C61602"/>
    <w:rsid w:val="00C707A4"/>
    <w:rsid w:val="00C70FCE"/>
    <w:rsid w:val="00C71268"/>
    <w:rsid w:val="00C75DAA"/>
    <w:rsid w:val="00C75E81"/>
    <w:rsid w:val="00C8339D"/>
    <w:rsid w:val="00C83795"/>
    <w:rsid w:val="00C84E30"/>
    <w:rsid w:val="00C84EBC"/>
    <w:rsid w:val="00C94A51"/>
    <w:rsid w:val="00C95AC8"/>
    <w:rsid w:val="00CA0394"/>
    <w:rsid w:val="00CB224C"/>
    <w:rsid w:val="00CC10AA"/>
    <w:rsid w:val="00CC392F"/>
    <w:rsid w:val="00CC74F7"/>
    <w:rsid w:val="00CC7F55"/>
    <w:rsid w:val="00CD0E5E"/>
    <w:rsid w:val="00CD397E"/>
    <w:rsid w:val="00CD3E8F"/>
    <w:rsid w:val="00CD52D5"/>
    <w:rsid w:val="00CD6D6F"/>
    <w:rsid w:val="00CE473C"/>
    <w:rsid w:val="00CE7674"/>
    <w:rsid w:val="00CF75D7"/>
    <w:rsid w:val="00D04216"/>
    <w:rsid w:val="00D07490"/>
    <w:rsid w:val="00D20D79"/>
    <w:rsid w:val="00D234BE"/>
    <w:rsid w:val="00D25451"/>
    <w:rsid w:val="00D274AB"/>
    <w:rsid w:val="00D27A22"/>
    <w:rsid w:val="00D27DF3"/>
    <w:rsid w:val="00D30B6C"/>
    <w:rsid w:val="00D4273C"/>
    <w:rsid w:val="00D4356B"/>
    <w:rsid w:val="00D45E28"/>
    <w:rsid w:val="00D52A1E"/>
    <w:rsid w:val="00D52E23"/>
    <w:rsid w:val="00D54135"/>
    <w:rsid w:val="00D64AEF"/>
    <w:rsid w:val="00D6611B"/>
    <w:rsid w:val="00D66824"/>
    <w:rsid w:val="00D732CF"/>
    <w:rsid w:val="00D7371B"/>
    <w:rsid w:val="00D74441"/>
    <w:rsid w:val="00D75895"/>
    <w:rsid w:val="00D863EC"/>
    <w:rsid w:val="00D86DB1"/>
    <w:rsid w:val="00D97CE8"/>
    <w:rsid w:val="00D97FC5"/>
    <w:rsid w:val="00DA11E9"/>
    <w:rsid w:val="00DA28A8"/>
    <w:rsid w:val="00DA4F74"/>
    <w:rsid w:val="00DA5645"/>
    <w:rsid w:val="00DA753D"/>
    <w:rsid w:val="00DB38EB"/>
    <w:rsid w:val="00DB5D0D"/>
    <w:rsid w:val="00DC0837"/>
    <w:rsid w:val="00DC1782"/>
    <w:rsid w:val="00DC3DDA"/>
    <w:rsid w:val="00DC7C72"/>
    <w:rsid w:val="00DE63C9"/>
    <w:rsid w:val="00DE6898"/>
    <w:rsid w:val="00DE6A0A"/>
    <w:rsid w:val="00DE7016"/>
    <w:rsid w:val="00DE7925"/>
    <w:rsid w:val="00DF195B"/>
    <w:rsid w:val="00DF3C14"/>
    <w:rsid w:val="00DF3EB8"/>
    <w:rsid w:val="00DF40BC"/>
    <w:rsid w:val="00DF6A47"/>
    <w:rsid w:val="00E01E59"/>
    <w:rsid w:val="00E10197"/>
    <w:rsid w:val="00E11D4A"/>
    <w:rsid w:val="00E123FE"/>
    <w:rsid w:val="00E12876"/>
    <w:rsid w:val="00E13965"/>
    <w:rsid w:val="00E1465C"/>
    <w:rsid w:val="00E167B0"/>
    <w:rsid w:val="00E16B07"/>
    <w:rsid w:val="00E30691"/>
    <w:rsid w:val="00E30D02"/>
    <w:rsid w:val="00E31777"/>
    <w:rsid w:val="00E3258C"/>
    <w:rsid w:val="00E328E6"/>
    <w:rsid w:val="00E354A8"/>
    <w:rsid w:val="00E404E8"/>
    <w:rsid w:val="00E42E09"/>
    <w:rsid w:val="00E43C34"/>
    <w:rsid w:val="00E45FC6"/>
    <w:rsid w:val="00E462B2"/>
    <w:rsid w:val="00E52173"/>
    <w:rsid w:val="00E5242D"/>
    <w:rsid w:val="00E609B3"/>
    <w:rsid w:val="00E626A5"/>
    <w:rsid w:val="00E675B7"/>
    <w:rsid w:val="00E732C5"/>
    <w:rsid w:val="00E80418"/>
    <w:rsid w:val="00E80B44"/>
    <w:rsid w:val="00E80EB6"/>
    <w:rsid w:val="00E82F03"/>
    <w:rsid w:val="00E8319D"/>
    <w:rsid w:val="00E862AD"/>
    <w:rsid w:val="00E86D6B"/>
    <w:rsid w:val="00E86F36"/>
    <w:rsid w:val="00E87C41"/>
    <w:rsid w:val="00E9403D"/>
    <w:rsid w:val="00EA0EBD"/>
    <w:rsid w:val="00EA29F9"/>
    <w:rsid w:val="00EA46E3"/>
    <w:rsid w:val="00EB0015"/>
    <w:rsid w:val="00EB2C84"/>
    <w:rsid w:val="00EB4210"/>
    <w:rsid w:val="00EB533E"/>
    <w:rsid w:val="00EB6C98"/>
    <w:rsid w:val="00EB7894"/>
    <w:rsid w:val="00EC0BFE"/>
    <w:rsid w:val="00EC4353"/>
    <w:rsid w:val="00EC522B"/>
    <w:rsid w:val="00EC67FF"/>
    <w:rsid w:val="00EC6B4B"/>
    <w:rsid w:val="00EC7235"/>
    <w:rsid w:val="00ED3123"/>
    <w:rsid w:val="00ED5369"/>
    <w:rsid w:val="00ED55E5"/>
    <w:rsid w:val="00EF152A"/>
    <w:rsid w:val="00EF72C2"/>
    <w:rsid w:val="00EF797D"/>
    <w:rsid w:val="00F01DC8"/>
    <w:rsid w:val="00F01FB1"/>
    <w:rsid w:val="00F03730"/>
    <w:rsid w:val="00F124D9"/>
    <w:rsid w:val="00F13132"/>
    <w:rsid w:val="00F13295"/>
    <w:rsid w:val="00F13D7F"/>
    <w:rsid w:val="00F141BE"/>
    <w:rsid w:val="00F143D1"/>
    <w:rsid w:val="00F155D3"/>
    <w:rsid w:val="00F167D0"/>
    <w:rsid w:val="00F17C95"/>
    <w:rsid w:val="00F20287"/>
    <w:rsid w:val="00F20BB8"/>
    <w:rsid w:val="00F24F80"/>
    <w:rsid w:val="00F25B0A"/>
    <w:rsid w:val="00F272C0"/>
    <w:rsid w:val="00F30342"/>
    <w:rsid w:val="00F32B4D"/>
    <w:rsid w:val="00F356AA"/>
    <w:rsid w:val="00F35A58"/>
    <w:rsid w:val="00F411B9"/>
    <w:rsid w:val="00F43E58"/>
    <w:rsid w:val="00F47CE2"/>
    <w:rsid w:val="00F51110"/>
    <w:rsid w:val="00F51C59"/>
    <w:rsid w:val="00F53116"/>
    <w:rsid w:val="00F6224F"/>
    <w:rsid w:val="00F65BE6"/>
    <w:rsid w:val="00F7050D"/>
    <w:rsid w:val="00F71125"/>
    <w:rsid w:val="00F73C6E"/>
    <w:rsid w:val="00F75E43"/>
    <w:rsid w:val="00F76D17"/>
    <w:rsid w:val="00F80923"/>
    <w:rsid w:val="00F8160A"/>
    <w:rsid w:val="00F91280"/>
    <w:rsid w:val="00FA213D"/>
    <w:rsid w:val="00FA3059"/>
    <w:rsid w:val="00FA7242"/>
    <w:rsid w:val="00FA734C"/>
    <w:rsid w:val="00FA7EFD"/>
    <w:rsid w:val="00FB049B"/>
    <w:rsid w:val="00FB05DB"/>
    <w:rsid w:val="00FC75D0"/>
    <w:rsid w:val="00FC7A8D"/>
    <w:rsid w:val="00FD06B8"/>
    <w:rsid w:val="00FD465C"/>
    <w:rsid w:val="00FD5D51"/>
    <w:rsid w:val="00FD6477"/>
    <w:rsid w:val="00FD6573"/>
    <w:rsid w:val="00FE6AD0"/>
    <w:rsid w:val="00FF06DC"/>
    <w:rsid w:val="00FF3569"/>
    <w:rsid w:val="00FF3AB2"/>
    <w:rsid w:val="00FF5E4B"/>
    <w:rsid w:val="01E74D5D"/>
    <w:rsid w:val="02B7A85D"/>
    <w:rsid w:val="0366547F"/>
    <w:rsid w:val="0946C6AA"/>
    <w:rsid w:val="0B50854B"/>
    <w:rsid w:val="0C84931F"/>
    <w:rsid w:val="0D59F568"/>
    <w:rsid w:val="1246F5D4"/>
    <w:rsid w:val="13C33B43"/>
    <w:rsid w:val="1529A0A2"/>
    <w:rsid w:val="1818A07B"/>
    <w:rsid w:val="18A1F93F"/>
    <w:rsid w:val="1A684ED0"/>
    <w:rsid w:val="1C3AAF24"/>
    <w:rsid w:val="1E513956"/>
    <w:rsid w:val="22A9491F"/>
    <w:rsid w:val="23BED767"/>
    <w:rsid w:val="23E38621"/>
    <w:rsid w:val="24029FB8"/>
    <w:rsid w:val="2C9D1A87"/>
    <w:rsid w:val="31E82084"/>
    <w:rsid w:val="337BCEEF"/>
    <w:rsid w:val="38E00DFD"/>
    <w:rsid w:val="3AB6BE8D"/>
    <w:rsid w:val="3B3F6F0F"/>
    <w:rsid w:val="3B6E1495"/>
    <w:rsid w:val="3CFF1E1C"/>
    <w:rsid w:val="3E576377"/>
    <w:rsid w:val="3EFCAADE"/>
    <w:rsid w:val="41BEA624"/>
    <w:rsid w:val="4419EA26"/>
    <w:rsid w:val="48A6285D"/>
    <w:rsid w:val="49AFD4C0"/>
    <w:rsid w:val="4B45239A"/>
    <w:rsid w:val="4F2AC4B8"/>
    <w:rsid w:val="50825E13"/>
    <w:rsid w:val="52A05CBC"/>
    <w:rsid w:val="532E1B91"/>
    <w:rsid w:val="540ACF2B"/>
    <w:rsid w:val="552346AC"/>
    <w:rsid w:val="55A03E2F"/>
    <w:rsid w:val="55FDD863"/>
    <w:rsid w:val="5B1C2D20"/>
    <w:rsid w:val="5EE77B9B"/>
    <w:rsid w:val="605162A3"/>
    <w:rsid w:val="610D8EA7"/>
    <w:rsid w:val="642422D7"/>
    <w:rsid w:val="678E002A"/>
    <w:rsid w:val="68B94411"/>
    <w:rsid w:val="69C1F761"/>
    <w:rsid w:val="6EAF1625"/>
    <w:rsid w:val="726DAC9F"/>
    <w:rsid w:val="76823FDB"/>
    <w:rsid w:val="76B7F212"/>
    <w:rsid w:val="771156FF"/>
    <w:rsid w:val="78896CD5"/>
    <w:rsid w:val="78D8B72E"/>
    <w:rsid w:val="7E607A56"/>
    <w:rsid w:val="7FE61EB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2AB"/>
    <w:pPr>
      <w:suppressAutoHyphens/>
      <w:spacing w:after="160" w:line="256" w:lineRule="auto"/>
    </w:pPr>
    <w:rPr>
      <w:rFonts w:ascii="Calibri" w:hAnsi="Calibri" w:cs="Arial Unicode MS"/>
      <w:color w:val="000000"/>
      <w:sz w:val="22"/>
      <w:szCs w:val="22"/>
      <w:u w:color="000000"/>
    </w:rPr>
  </w:style>
  <w:style w:type="paragraph" w:styleId="Nagwek1">
    <w:name w:val="heading 1"/>
    <w:basedOn w:val="Normalny"/>
    <w:next w:val="Normalny"/>
    <w:link w:val="Nagwek1Znak"/>
    <w:uiPriority w:val="9"/>
    <w:qFormat/>
    <w:rsid w:val="00E675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427A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D427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0012687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001A50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customStyle="1" w:styleId="Nagwek1Znak">
    <w:name w:val="Nagłówek 1 Znak"/>
    <w:basedOn w:val="Domylnaczcionkaakapitu"/>
    <w:link w:val="Nagwek1"/>
    <w:uiPriority w:val="9"/>
    <w:rsid w:val="00E675B7"/>
    <w:rPr>
      <w:rFonts w:asciiTheme="majorHAnsi" w:eastAsiaTheme="majorEastAsia" w:hAnsiTheme="majorHAnsi" w:cstheme="majorBidi"/>
      <w:color w:val="2F5496" w:themeColor="accent1" w:themeShade="BF"/>
      <w:sz w:val="32"/>
      <w:szCs w:val="32"/>
      <w:u w:color="000000"/>
    </w:rPr>
  </w:style>
  <w:style w:type="character" w:customStyle="1" w:styleId="Nagwek2Znak">
    <w:name w:val="Nagłówek 2 Znak"/>
    <w:basedOn w:val="Domylnaczcionkaakapitu"/>
    <w:link w:val="Nagwek2"/>
    <w:uiPriority w:val="9"/>
    <w:semiHidden/>
    <w:rsid w:val="00427AD0"/>
    <w:rPr>
      <w:rFonts w:asciiTheme="majorHAnsi" w:eastAsiaTheme="majorEastAsia" w:hAnsiTheme="majorHAnsi" w:cstheme="majorBidi"/>
      <w:color w:val="2F5496" w:themeColor="accent1" w:themeShade="BF"/>
      <w:sz w:val="26"/>
      <w:szCs w:val="26"/>
      <w:u w:color="000000"/>
    </w:rPr>
  </w:style>
  <w:style w:type="character" w:customStyle="1" w:styleId="Nagwek3Znak">
    <w:name w:val="Nagłówek 3 Znak"/>
    <w:basedOn w:val="Domylnaczcionkaakapitu"/>
    <w:link w:val="Nagwek3"/>
    <w:uiPriority w:val="9"/>
    <w:semiHidden/>
    <w:rsid w:val="007D4274"/>
    <w:rPr>
      <w:rFonts w:asciiTheme="majorHAnsi" w:eastAsiaTheme="majorEastAsia" w:hAnsiTheme="majorHAnsi" w:cstheme="majorBidi"/>
      <w:color w:val="1F3763" w:themeColor="accent1" w:themeShade="7F"/>
      <w:sz w:val="24"/>
      <w:szCs w:val="24"/>
      <w:u w:color="000000"/>
    </w:rPr>
  </w:style>
  <w:style w:type="paragraph" w:customStyle="1" w:styleId="xmsonormal">
    <w:name w:val="x_msonormal"/>
    <w:basedOn w:val="Normalny"/>
    <w:rsid w:val="003F694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5799490">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2123028">
      <w:bodyDiv w:val="1"/>
      <w:marLeft w:val="0"/>
      <w:marRight w:val="0"/>
      <w:marTop w:val="0"/>
      <w:marBottom w:val="0"/>
      <w:divBdr>
        <w:top w:val="none" w:sz="0" w:space="0" w:color="auto"/>
        <w:left w:val="none" w:sz="0" w:space="0" w:color="auto"/>
        <w:bottom w:val="none" w:sz="0" w:space="0" w:color="auto"/>
        <w:right w:val="none" w:sz="0" w:space="0" w:color="auto"/>
      </w:divBdr>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92719577">
      <w:bodyDiv w:val="1"/>
      <w:marLeft w:val="0"/>
      <w:marRight w:val="0"/>
      <w:marTop w:val="0"/>
      <w:marBottom w:val="0"/>
      <w:divBdr>
        <w:top w:val="none" w:sz="0" w:space="0" w:color="auto"/>
        <w:left w:val="none" w:sz="0" w:space="0" w:color="auto"/>
        <w:bottom w:val="none" w:sz="0" w:space="0" w:color="auto"/>
        <w:right w:val="none" w:sz="0" w:space="0" w:color="auto"/>
      </w:divBdr>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03084325">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54270137">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38551967">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19851454">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45829170">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79857816">
      <w:bodyDiv w:val="1"/>
      <w:marLeft w:val="0"/>
      <w:marRight w:val="0"/>
      <w:marTop w:val="0"/>
      <w:marBottom w:val="0"/>
      <w:divBdr>
        <w:top w:val="none" w:sz="0" w:space="0" w:color="auto"/>
        <w:left w:val="none" w:sz="0" w:space="0" w:color="auto"/>
        <w:bottom w:val="none" w:sz="0" w:space="0" w:color="auto"/>
        <w:right w:val="none" w:sz="0" w:space="0" w:color="auto"/>
      </w:divBdr>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 w:id="2144153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am.pl/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malinowska@iam.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nstmuseumluzern.c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2.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3.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820</Words>
  <Characters>4926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Andruszko</dc:creator>
  <cp:lastModifiedBy>Malwina Malinowska</cp:lastModifiedBy>
  <cp:revision>52</cp:revision>
  <dcterms:created xsi:type="dcterms:W3CDTF">2026-02-17T22:36:00Z</dcterms:created>
  <dcterms:modified xsi:type="dcterms:W3CDTF">2026-02-24T12:20:00Z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